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D8" w:rsidRDefault="000626D8" w:rsidP="000626D8">
      <w:pPr>
        <w:spacing w:before="150" w:after="75" w:line="540" w:lineRule="atLeast"/>
        <w:outlineLvl w:val="2"/>
      </w:pPr>
      <w:r>
        <w:rPr>
          <w:rFonts w:ascii="inherit" w:eastAsia="Times New Roman" w:hAnsi="inherit" w:cs="Times New Roman"/>
          <w:b/>
          <w:bCs/>
          <w:color w:val="333333"/>
          <w:sz w:val="39"/>
        </w:rPr>
        <w:t>TBT-</w:t>
      </w:r>
      <w:r w:rsidR="0042146C">
        <w:rPr>
          <w:rFonts w:ascii="inherit" w:eastAsia="Times New Roman" w:hAnsi="inherit" w:cs="Times New Roman"/>
          <w:b/>
          <w:bCs/>
          <w:color w:val="333333"/>
          <w:sz w:val="39"/>
        </w:rPr>
        <w:t>Seven</w:t>
      </w:r>
      <w:r w:rsidR="00F71909">
        <w:rPr>
          <w:rFonts w:ascii="inherit" w:eastAsia="Times New Roman" w:hAnsi="inherit" w:cs="Times New Roman"/>
          <w:b/>
          <w:bCs/>
          <w:color w:val="333333"/>
          <w:sz w:val="39"/>
        </w:rPr>
        <w:t xml:space="preserve"> step process-</w:t>
      </w:r>
      <w:hyperlink r:id="rId5" w:history="1">
        <w:r w:rsidRPr="000626D8">
          <w:rPr>
            <w:rFonts w:ascii="inherit" w:eastAsia="Times New Roman" w:hAnsi="inherit" w:cs="Times New Roman"/>
            <w:b/>
            <w:bCs/>
            <w:sz w:val="39"/>
          </w:rPr>
          <w:t>Lockout</w:t>
        </w:r>
      </w:hyperlink>
      <w:r w:rsidRPr="000626D8">
        <w:rPr>
          <w:rFonts w:ascii="inherit" w:eastAsia="Times New Roman" w:hAnsi="inherit" w:cs="Times New Roman"/>
          <w:b/>
          <w:bCs/>
          <w:sz w:val="39"/>
        </w:rPr>
        <w:t>/</w:t>
      </w:r>
      <w:hyperlink r:id="rId6" w:history="1">
        <w:r w:rsidRPr="000626D8">
          <w:rPr>
            <w:rFonts w:ascii="inherit" w:eastAsia="Times New Roman" w:hAnsi="inherit" w:cs="Times New Roman"/>
            <w:b/>
            <w:bCs/>
            <w:sz w:val="39"/>
          </w:rPr>
          <w:t>Tag out</w:t>
        </w:r>
      </w:hyperlink>
    </w:p>
    <w:p w:rsidR="008264CE" w:rsidRDefault="008264CE" w:rsidP="0082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57150</wp:posOffset>
            </wp:positionV>
            <wp:extent cx="3114675" cy="2076450"/>
            <wp:effectExtent l="19050" t="0" r="9525" b="0"/>
            <wp:wrapTight wrapText="bothSides">
              <wp:wrapPolygon edited="0">
                <wp:start x="-132" y="0"/>
                <wp:lineTo x="-132" y="21402"/>
                <wp:lineTo x="21666" y="21402"/>
                <wp:lineTo x="21666" y="0"/>
                <wp:lineTo x="-132" y="0"/>
              </wp:wrapPolygon>
            </wp:wrapTight>
            <wp:docPr id="1" name="Picture 1" descr="http://safetytoolboxtopics.com/images/stories/bigstock-Lockout-Tagout-1226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tytoolboxtopics.com/images/stories/bigstock-Lockout-Tagout-12269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4CE" w:rsidRDefault="008264CE" w:rsidP="0082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4CE" w:rsidRDefault="008264CE" w:rsidP="0082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4CE" w:rsidRDefault="008264CE" w:rsidP="0082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4CE" w:rsidRDefault="008264CE" w:rsidP="0082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4CE" w:rsidRDefault="008264CE" w:rsidP="0082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4CE" w:rsidRDefault="008264CE" w:rsidP="0082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4CE" w:rsidRDefault="008264CE" w:rsidP="0082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4CE" w:rsidRDefault="008264CE" w:rsidP="008264CE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color w:val="2A2726"/>
          <w:sz w:val="26"/>
          <w:szCs w:val="26"/>
        </w:rPr>
      </w:pPr>
      <w:r>
        <w:rPr>
          <w:rFonts w:ascii="Arial" w:hAnsi="Arial" w:cs="Arial"/>
          <w:color w:val="2A2726"/>
          <w:sz w:val="26"/>
          <w:szCs w:val="26"/>
        </w:rPr>
        <w:t>Lockout/</w:t>
      </w:r>
      <w:proofErr w:type="spellStart"/>
      <w:r>
        <w:rPr>
          <w:rFonts w:ascii="Arial" w:hAnsi="Arial" w:cs="Arial"/>
          <w:color w:val="2A2726"/>
          <w:sz w:val="26"/>
          <w:szCs w:val="26"/>
        </w:rPr>
        <w:t>Tagout</w:t>
      </w:r>
      <w:proofErr w:type="spellEnd"/>
      <w:r>
        <w:rPr>
          <w:rFonts w:ascii="Arial" w:hAnsi="Arial" w:cs="Arial"/>
          <w:color w:val="2A2726"/>
          <w:sz w:val="26"/>
          <w:szCs w:val="26"/>
        </w:rPr>
        <w:t xml:space="preserve"> is more than just putting a yellow lock on the main electrical disconnect to a machine or part of a machine. There are 7 very important steps you must do when putting Lockout/</w:t>
      </w:r>
      <w:proofErr w:type="spellStart"/>
      <w:r>
        <w:rPr>
          <w:rFonts w:ascii="Arial" w:hAnsi="Arial" w:cs="Arial"/>
          <w:color w:val="2A2726"/>
          <w:sz w:val="26"/>
          <w:szCs w:val="26"/>
        </w:rPr>
        <w:t>Tagout</w:t>
      </w:r>
      <w:proofErr w:type="spellEnd"/>
      <w:r>
        <w:rPr>
          <w:rFonts w:ascii="Arial" w:hAnsi="Arial" w:cs="Arial"/>
          <w:color w:val="2A2726"/>
          <w:sz w:val="26"/>
          <w:szCs w:val="26"/>
        </w:rPr>
        <w:t xml:space="preserve"> in place:</w:t>
      </w:r>
    </w:p>
    <w:p w:rsidR="008264CE" w:rsidRDefault="008264CE" w:rsidP="008264CE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color w:val="2A2726"/>
          <w:sz w:val="26"/>
          <w:szCs w:val="26"/>
        </w:rPr>
      </w:pPr>
      <w:r>
        <w:rPr>
          <w:rFonts w:ascii="Arial" w:hAnsi="Arial" w:cs="Arial"/>
          <w:color w:val="2A2726"/>
          <w:sz w:val="26"/>
          <w:szCs w:val="26"/>
        </w:rPr>
        <w:t>SEVEN STEPS FOR SHUTDOWN</w:t>
      </w:r>
    </w:p>
    <w:p w:rsidR="008264CE" w:rsidRDefault="008264CE" w:rsidP="008264C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75" w:lineRule="atLeast"/>
        <w:ind w:left="375"/>
        <w:rPr>
          <w:rFonts w:ascii="Arial" w:hAnsi="Arial" w:cs="Arial"/>
          <w:color w:val="2A2726"/>
          <w:sz w:val="26"/>
          <w:szCs w:val="26"/>
        </w:rPr>
      </w:pPr>
      <w:r>
        <w:rPr>
          <w:rFonts w:ascii="Arial" w:hAnsi="Arial" w:cs="Arial"/>
          <w:color w:val="2A2726"/>
          <w:sz w:val="26"/>
          <w:szCs w:val="26"/>
        </w:rPr>
        <w:t>NOTIFY – Notify all affected employees that you are going to be conducting a lockout/</w:t>
      </w:r>
      <w:proofErr w:type="spellStart"/>
      <w:r>
        <w:rPr>
          <w:rFonts w:ascii="Arial" w:hAnsi="Arial" w:cs="Arial"/>
          <w:color w:val="2A2726"/>
          <w:sz w:val="26"/>
          <w:szCs w:val="26"/>
        </w:rPr>
        <w:t>tagout</w:t>
      </w:r>
      <w:proofErr w:type="spellEnd"/>
      <w:r>
        <w:rPr>
          <w:rFonts w:ascii="Arial" w:hAnsi="Arial" w:cs="Arial"/>
          <w:color w:val="2A2726"/>
          <w:sz w:val="26"/>
          <w:szCs w:val="26"/>
        </w:rPr>
        <w:t>.</w:t>
      </w:r>
    </w:p>
    <w:p w:rsidR="008264CE" w:rsidRDefault="008264CE" w:rsidP="008264C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75" w:lineRule="atLeast"/>
        <w:ind w:left="375"/>
        <w:rPr>
          <w:rFonts w:ascii="Arial" w:hAnsi="Arial" w:cs="Arial"/>
          <w:color w:val="2A2726"/>
          <w:sz w:val="26"/>
          <w:szCs w:val="26"/>
        </w:rPr>
      </w:pPr>
      <w:r>
        <w:rPr>
          <w:rFonts w:ascii="Arial" w:hAnsi="Arial" w:cs="Arial"/>
          <w:color w:val="2A2726"/>
          <w:sz w:val="26"/>
          <w:szCs w:val="26"/>
        </w:rPr>
        <w:t>PREPARE – Before you begin, be sure you know all the types of energy involved, hazards presented by energy, and how to control the energy.</w:t>
      </w:r>
    </w:p>
    <w:p w:rsidR="008264CE" w:rsidRDefault="008264CE" w:rsidP="008264C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75" w:lineRule="atLeast"/>
        <w:ind w:left="375"/>
        <w:rPr>
          <w:rFonts w:ascii="Arial" w:hAnsi="Arial" w:cs="Arial"/>
          <w:color w:val="2A2726"/>
          <w:sz w:val="26"/>
          <w:szCs w:val="26"/>
        </w:rPr>
      </w:pPr>
      <w:r>
        <w:rPr>
          <w:rFonts w:ascii="Arial" w:hAnsi="Arial" w:cs="Arial"/>
          <w:color w:val="2A2726"/>
          <w:sz w:val="26"/>
          <w:szCs w:val="26"/>
        </w:rPr>
        <w:t>SHUTDOWN – Turn off machine or equipment.</w:t>
      </w:r>
    </w:p>
    <w:p w:rsidR="008264CE" w:rsidRDefault="008264CE" w:rsidP="008264C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75" w:lineRule="atLeast"/>
        <w:ind w:left="375"/>
        <w:rPr>
          <w:rFonts w:ascii="Arial" w:hAnsi="Arial" w:cs="Arial"/>
          <w:color w:val="2A2726"/>
          <w:sz w:val="26"/>
          <w:szCs w:val="26"/>
        </w:rPr>
      </w:pPr>
      <w:r>
        <w:rPr>
          <w:rFonts w:ascii="Arial" w:hAnsi="Arial" w:cs="Arial"/>
          <w:color w:val="2A2726"/>
          <w:sz w:val="26"/>
          <w:szCs w:val="26"/>
        </w:rPr>
        <w:t>ISOLATE - Isolate machine or equipment from its energy source(s). (For example, turn off main circuit breaker.)</w:t>
      </w:r>
    </w:p>
    <w:p w:rsidR="008264CE" w:rsidRDefault="008264CE" w:rsidP="008264C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75" w:lineRule="atLeast"/>
        <w:ind w:left="375"/>
        <w:rPr>
          <w:rFonts w:ascii="Arial" w:hAnsi="Arial" w:cs="Arial"/>
          <w:color w:val="2A2726"/>
          <w:sz w:val="26"/>
          <w:szCs w:val="26"/>
        </w:rPr>
      </w:pPr>
      <w:r>
        <w:rPr>
          <w:rFonts w:ascii="Arial" w:hAnsi="Arial" w:cs="Arial"/>
          <w:color w:val="2A2726"/>
          <w:sz w:val="26"/>
          <w:szCs w:val="26"/>
        </w:rPr>
        <w:t>LOCKOUT – apply your lock. Be sure that it holds the isolating device in the “off” or “safe” position.</w:t>
      </w:r>
    </w:p>
    <w:p w:rsidR="008264CE" w:rsidRDefault="008264CE" w:rsidP="008264C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75" w:lineRule="atLeast"/>
        <w:ind w:left="375"/>
        <w:rPr>
          <w:rFonts w:ascii="Arial" w:hAnsi="Arial" w:cs="Arial"/>
          <w:color w:val="2A2726"/>
          <w:sz w:val="26"/>
          <w:szCs w:val="26"/>
        </w:rPr>
      </w:pPr>
      <w:r>
        <w:rPr>
          <w:rFonts w:ascii="Arial" w:hAnsi="Arial" w:cs="Arial"/>
          <w:color w:val="2A2726"/>
          <w:sz w:val="26"/>
          <w:szCs w:val="26"/>
        </w:rPr>
        <w:t>RELEASE - Release stored energy. Relieve, disconnect, restrain, block, or otherwise ensure, that all energy sources – electrical, mechanical, hydraulic, compressed, etc. – are de-energized.</w:t>
      </w:r>
    </w:p>
    <w:p w:rsidR="008264CE" w:rsidRDefault="008264CE" w:rsidP="008264C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75" w:lineRule="atLeast"/>
        <w:ind w:left="375"/>
        <w:rPr>
          <w:rFonts w:ascii="Arial" w:hAnsi="Arial" w:cs="Arial"/>
          <w:color w:val="2A2726"/>
          <w:sz w:val="26"/>
          <w:szCs w:val="26"/>
        </w:rPr>
      </w:pPr>
      <w:r>
        <w:rPr>
          <w:rFonts w:ascii="Arial" w:hAnsi="Arial" w:cs="Arial"/>
          <w:color w:val="2A2726"/>
          <w:sz w:val="26"/>
          <w:szCs w:val="26"/>
        </w:rPr>
        <w:t>VERIFY – Try the on-off switch or other controls to be sure the machine won’t start. Return the switch to the “off” position.</w:t>
      </w:r>
    </w:p>
    <w:p w:rsidR="008264CE" w:rsidRDefault="008264CE" w:rsidP="008264CE">
      <w:pPr>
        <w:pStyle w:val="NormalWeb"/>
        <w:shd w:val="clear" w:color="auto" w:fill="F6F6F6"/>
        <w:spacing w:before="0" w:beforeAutospacing="0" w:after="0" w:afterAutospacing="0" w:line="375" w:lineRule="atLeast"/>
        <w:rPr>
          <w:rFonts w:ascii="Arial" w:hAnsi="Arial" w:cs="Arial"/>
          <w:color w:val="2A2726"/>
          <w:sz w:val="26"/>
          <w:szCs w:val="26"/>
        </w:rPr>
      </w:pPr>
      <w:r>
        <w:rPr>
          <w:rFonts w:ascii="Arial" w:hAnsi="Arial" w:cs="Arial"/>
          <w:color w:val="2A2726"/>
          <w:sz w:val="26"/>
          <w:szCs w:val="26"/>
        </w:rPr>
        <w:t>YOUR LOCKOUT IS COMPLETE</w:t>
      </w:r>
    </w:p>
    <w:p w:rsidR="00CF4433" w:rsidRDefault="00CF4433"/>
    <w:p w:rsidR="000626D8" w:rsidRPr="000626D8" w:rsidRDefault="000626D8" w:rsidP="000626D8">
      <w:pPr>
        <w:spacing w:line="0" w:lineRule="atLeast"/>
        <w:ind w:left="2420"/>
        <w:rPr>
          <w:b/>
          <w:sz w:val="24"/>
        </w:rPr>
      </w:pPr>
      <w:r>
        <w:rPr>
          <w:b/>
          <w:sz w:val="24"/>
        </w:rPr>
        <w:lastRenderedPageBreak/>
        <w:t>SAFETY TRAINING CERTIFICATION FORM</w:t>
      </w:r>
    </w:p>
    <w:p w:rsidR="000626D8" w:rsidRDefault="000626D8" w:rsidP="000626D8">
      <w:pPr>
        <w:spacing w:line="0" w:lineRule="atLeast"/>
        <w:rPr>
          <w:sz w:val="24"/>
          <w:u w:val="single"/>
        </w:rPr>
      </w:pPr>
      <w:r>
        <w:rPr>
          <w:b/>
          <w:sz w:val="24"/>
        </w:rPr>
        <w:t xml:space="preserve">Toolbox Topic Covered:  </w:t>
      </w:r>
      <w:r>
        <w:rPr>
          <w:sz w:val="24"/>
          <w:u w:val="single"/>
        </w:rPr>
        <w:t>Lockout/Tag out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>Standard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>–</w:t>
      </w:r>
      <w:r>
        <w:rPr>
          <w:b/>
          <w:sz w:val="24"/>
        </w:rPr>
        <w:t xml:space="preserve"> </w:t>
      </w:r>
      <w:r w:rsidR="00DD7108">
        <w:rPr>
          <w:sz w:val="24"/>
          <w:u w:val="single"/>
        </w:rPr>
        <w:t xml:space="preserve">Importance </w:t>
      </w:r>
      <w:proofErr w:type="gramStart"/>
      <w:r w:rsidR="00DD7108">
        <w:rPr>
          <w:sz w:val="24"/>
          <w:u w:val="single"/>
        </w:rPr>
        <w:t>of  LOTO</w:t>
      </w:r>
      <w:proofErr w:type="gramEnd"/>
    </w:p>
    <w:p w:rsidR="000626D8" w:rsidRPr="000626D8" w:rsidRDefault="000626D8" w:rsidP="000626D8">
      <w:pPr>
        <w:spacing w:line="0" w:lineRule="atLeast"/>
        <w:rPr>
          <w:sz w:val="24"/>
          <w:u w:val="single"/>
        </w:rPr>
      </w:pPr>
    </w:p>
    <w:p w:rsidR="000626D8" w:rsidRDefault="000626D8" w:rsidP="000626D8">
      <w:pPr>
        <w:tabs>
          <w:tab w:val="left" w:pos="7180"/>
        </w:tabs>
        <w:spacing w:line="0" w:lineRule="atLeast"/>
        <w:rPr>
          <w:sz w:val="24"/>
        </w:rPr>
      </w:pPr>
      <w:r>
        <w:rPr>
          <w:sz w:val="24"/>
        </w:rPr>
        <w:t>Company Name: ____________________________ 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Date: ____________</w:t>
      </w:r>
    </w:p>
    <w:p w:rsidR="000626D8" w:rsidRPr="000626D8" w:rsidRDefault="000626D8" w:rsidP="000626D8">
      <w:pPr>
        <w:tabs>
          <w:tab w:val="left" w:pos="7180"/>
        </w:tabs>
        <w:spacing w:line="0" w:lineRule="atLeast"/>
        <w:rPr>
          <w:sz w:val="24"/>
        </w:rPr>
      </w:pPr>
    </w:p>
    <w:p w:rsidR="000626D8" w:rsidRDefault="000626D8" w:rsidP="000626D8">
      <w:pPr>
        <w:spacing w:line="0" w:lineRule="atLeast"/>
        <w:rPr>
          <w:sz w:val="24"/>
        </w:rPr>
      </w:pPr>
      <w:r>
        <w:rPr>
          <w:sz w:val="24"/>
        </w:rPr>
        <w:t>Training led by: _______________________________________</w:t>
      </w:r>
    </w:p>
    <w:p w:rsidR="000626D8" w:rsidRPr="000626D8" w:rsidRDefault="000626D8" w:rsidP="000626D8">
      <w:pPr>
        <w:spacing w:line="0" w:lineRule="atLeast"/>
        <w:rPr>
          <w:sz w:val="24"/>
        </w:rPr>
      </w:pPr>
    </w:p>
    <w:p w:rsidR="000626D8" w:rsidRPr="000626D8" w:rsidRDefault="000626D8" w:rsidP="000626D8">
      <w:pPr>
        <w:tabs>
          <w:tab w:val="left" w:pos="6460"/>
        </w:tabs>
        <w:spacing w:line="239" w:lineRule="auto"/>
        <w:ind w:left="1440"/>
        <w:rPr>
          <w:b/>
          <w:sz w:val="23"/>
        </w:rPr>
      </w:pPr>
      <w:r>
        <w:rPr>
          <w:b/>
          <w:sz w:val="24"/>
        </w:rPr>
        <w:t>PRINT NAME</w:t>
      </w:r>
      <w:r>
        <w:rPr>
          <w:rFonts w:ascii="Times New Roman" w:eastAsia="Times New Roman" w:hAnsi="Times New Roman"/>
        </w:rPr>
        <w:tab/>
      </w:r>
      <w:r>
        <w:rPr>
          <w:b/>
          <w:sz w:val="23"/>
        </w:rPr>
        <w:t>SIGNATURE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P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Default="000626D8" w:rsidP="000626D8">
      <w:pPr>
        <w:tabs>
          <w:tab w:val="left" w:pos="5020"/>
        </w:tabs>
        <w:spacing w:line="0" w:lineRule="atLeast"/>
        <w:rPr>
          <w:sz w:val="24"/>
        </w:rPr>
      </w:pPr>
      <w:r>
        <w:rPr>
          <w:sz w:val="24"/>
        </w:rPr>
        <w:t>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____________________________________</w:t>
      </w:r>
    </w:p>
    <w:p w:rsidR="000626D8" w:rsidRDefault="000626D8" w:rsidP="000626D8">
      <w:pPr>
        <w:spacing w:line="200" w:lineRule="exact"/>
        <w:rPr>
          <w:rFonts w:ascii="Times New Roman" w:eastAsia="Times New Roman" w:hAnsi="Times New Roman"/>
        </w:rPr>
      </w:pPr>
    </w:p>
    <w:p w:rsidR="000626D8" w:rsidRDefault="000626D8"/>
    <w:sectPr w:rsidR="000626D8" w:rsidSect="0034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A40"/>
    <w:multiLevelType w:val="multilevel"/>
    <w:tmpl w:val="F8D8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D4961"/>
    <w:multiLevelType w:val="multilevel"/>
    <w:tmpl w:val="82E0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6D8"/>
    <w:rsid w:val="000626D8"/>
    <w:rsid w:val="00111FA9"/>
    <w:rsid w:val="00166D67"/>
    <w:rsid w:val="00344543"/>
    <w:rsid w:val="0042146C"/>
    <w:rsid w:val="008264CE"/>
    <w:rsid w:val="00B5054E"/>
    <w:rsid w:val="00CF4433"/>
    <w:rsid w:val="00DD7108"/>
    <w:rsid w:val="00ED2CA7"/>
    <w:rsid w:val="00F7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43"/>
  </w:style>
  <w:style w:type="paragraph" w:styleId="Heading3">
    <w:name w:val="heading 3"/>
    <w:basedOn w:val="Normal"/>
    <w:link w:val="Heading3Char"/>
    <w:uiPriority w:val="9"/>
    <w:qFormat/>
    <w:rsid w:val="00062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6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DefaultParagraphFont"/>
    <w:rsid w:val="000626D8"/>
  </w:style>
  <w:style w:type="character" w:customStyle="1" w:styleId="apple-converted-space">
    <w:name w:val="apple-converted-space"/>
    <w:basedOn w:val="DefaultParagraphFont"/>
    <w:rsid w:val="000626D8"/>
  </w:style>
  <w:style w:type="character" w:customStyle="1" w:styleId="itemtitlepart1">
    <w:name w:val="item_title_part1"/>
    <w:basedOn w:val="DefaultParagraphFont"/>
    <w:rsid w:val="000626D8"/>
  </w:style>
  <w:style w:type="character" w:customStyle="1" w:styleId="itemtitlepart2">
    <w:name w:val="item_title_part2"/>
    <w:basedOn w:val="DefaultParagraphFont"/>
    <w:rsid w:val="000626D8"/>
  </w:style>
  <w:style w:type="character" w:customStyle="1" w:styleId="itemtitlepart3">
    <w:name w:val="item_title_part3"/>
    <w:basedOn w:val="DefaultParagraphFont"/>
    <w:rsid w:val="000626D8"/>
  </w:style>
  <w:style w:type="character" w:customStyle="1" w:styleId="itemtitlepart4">
    <w:name w:val="item_title_part4"/>
    <w:basedOn w:val="DefaultParagraphFont"/>
    <w:rsid w:val="000626D8"/>
  </w:style>
  <w:style w:type="character" w:styleId="Hyperlink">
    <w:name w:val="Hyperlink"/>
    <w:basedOn w:val="DefaultParagraphFont"/>
    <w:uiPriority w:val="99"/>
    <w:semiHidden/>
    <w:unhideWhenUsed/>
    <w:rsid w:val="000626D8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626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26D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urrent-rating">
    <w:name w:val="current-rating"/>
    <w:basedOn w:val="DefaultParagraphFont"/>
    <w:rsid w:val="000626D8"/>
  </w:style>
  <w:style w:type="character" w:customStyle="1" w:styleId="extravote-star">
    <w:name w:val="extravote-star"/>
    <w:basedOn w:val="DefaultParagraphFont"/>
    <w:rsid w:val="000626D8"/>
  </w:style>
  <w:style w:type="character" w:customStyle="1" w:styleId="extravote-info">
    <w:name w:val="extravote-info"/>
    <w:basedOn w:val="DefaultParagraphFont"/>
    <w:rsid w:val="000626D8"/>
  </w:style>
  <w:style w:type="paragraph" w:styleId="NormalWeb">
    <w:name w:val="Normal (Web)"/>
    <w:basedOn w:val="Normal"/>
    <w:uiPriority w:val="99"/>
    <w:semiHidden/>
    <w:unhideWhenUsed/>
    <w:rsid w:val="0006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F44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6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1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fetytoolboxtopics.com/LOTO/importance-of-preparing-for-lockouttagout.html" TargetMode="External"/><Relationship Id="rId5" Type="http://schemas.openxmlformats.org/officeDocument/2006/relationships/hyperlink" Target="http://safetytoolboxtopics.com/LOTO/importance-of-preparing-for-lockouttagou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2227</Characters>
  <Application>Microsoft Office Word</Application>
  <DocSecurity>0</DocSecurity>
  <Lines>18</Lines>
  <Paragraphs>5</Paragraphs>
  <ScaleCrop>false</ScaleCrop>
  <Company>Hewlett-Packard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8</cp:revision>
  <dcterms:created xsi:type="dcterms:W3CDTF">2016-09-02T15:45:00Z</dcterms:created>
  <dcterms:modified xsi:type="dcterms:W3CDTF">2016-09-02T15:57:00Z</dcterms:modified>
</cp:coreProperties>
</file>