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1052F" w14:textId="4D835206" w:rsidR="00380AE2" w:rsidRPr="00273666" w:rsidRDefault="00380AE2" w:rsidP="00380AE2">
      <w:pPr>
        <w:rPr>
          <w:b/>
          <w:bCs/>
          <w:color w:val="5B9BD5" w:themeColor="accent5"/>
          <w:sz w:val="52"/>
          <w:szCs w:val="52"/>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73666">
        <w:rPr>
          <w:b/>
          <w:bCs/>
          <w:outline/>
          <w:color w:val="ED7D31" w:themeColor="accent2"/>
          <w:sz w:val="52"/>
          <w:szCs w:val="5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TOOLBOX TALK </w:t>
      </w:r>
      <w:r w:rsidR="00713120" w:rsidRPr="00273666">
        <w:rPr>
          <w:b/>
          <w:bCs/>
          <w:color w:val="7030A0"/>
          <w:sz w:val="52"/>
          <w:szCs w:val="52"/>
          <w14:glow w14:rad="228600">
            <w14:schemeClr w14:val="accent1">
              <w14:alpha w14:val="60000"/>
              <w14:satMod w14:val="175000"/>
            </w14:schemeClr>
          </w14:glow>
        </w:rPr>
        <w:t xml:space="preserve">- </w:t>
      </w:r>
      <w:r w:rsidR="00891AF9" w:rsidRPr="00273666">
        <w:rPr>
          <w:b/>
          <w:bCs/>
          <w:color w:val="7030A0"/>
          <w:sz w:val="52"/>
          <w:szCs w:val="52"/>
          <w14:glow w14:rad="228600">
            <w14:schemeClr w14:val="accent1">
              <w14:alpha w14:val="60000"/>
              <w14:satMod w14:val="175000"/>
            </w14:schemeClr>
          </w14:glow>
        </w:rPr>
        <w:t>Missing Ground Prong</w:t>
      </w:r>
    </w:p>
    <w:p w14:paraId="2AA4314A" w14:textId="525B7DFD" w:rsidR="00F46961" w:rsidRPr="00EF5B1A" w:rsidRDefault="00F46961" w:rsidP="00EF5B1A">
      <w:pPr>
        <w:jc w:val="both"/>
        <w:rPr>
          <w:sz w:val="36"/>
          <w:szCs w:val="36"/>
        </w:rPr>
      </w:pPr>
      <w:r>
        <w:rPr>
          <w:noProof/>
        </w:rPr>
        <w:drawing>
          <wp:anchor distT="0" distB="0" distL="114300" distR="114300" simplePos="0" relativeHeight="251658240" behindDoc="1" locked="0" layoutInCell="1" allowOverlap="1" wp14:anchorId="49C52BC9" wp14:editId="62510214">
            <wp:simplePos x="0" y="0"/>
            <wp:positionH relativeFrom="column">
              <wp:posOffset>2867025</wp:posOffset>
            </wp:positionH>
            <wp:positionV relativeFrom="paragraph">
              <wp:posOffset>958215</wp:posOffset>
            </wp:positionV>
            <wp:extent cx="3105150" cy="2733675"/>
            <wp:effectExtent l="0" t="0" r="0" b="9525"/>
            <wp:wrapTight wrapText="bothSides">
              <wp:wrapPolygon edited="0">
                <wp:start x="0" y="0"/>
                <wp:lineTo x="0" y="21525"/>
                <wp:lineTo x="21467" y="21525"/>
                <wp:lineTo x="2146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5150" cy="2733675"/>
                    </a:xfrm>
                    <a:prstGeom prst="rect">
                      <a:avLst/>
                    </a:prstGeom>
                    <a:noFill/>
                    <a:ln>
                      <a:noFill/>
                    </a:ln>
                  </pic:spPr>
                </pic:pic>
              </a:graphicData>
            </a:graphic>
            <wp14:sizeRelH relativeFrom="page">
              <wp14:pctWidth>0</wp14:pctWidth>
            </wp14:sizeRelH>
            <wp14:sizeRelV relativeFrom="page">
              <wp14:pctHeight>0</wp14:pctHeight>
            </wp14:sizeRelV>
          </wp:anchor>
        </w:drawing>
      </w:r>
      <w:r w:rsidR="00EF5B1A" w:rsidRPr="00EF5B1A">
        <w:rPr>
          <w:sz w:val="36"/>
          <w:szCs w:val="36"/>
        </w:rPr>
        <w:t>A missing third prong from an electrical plug resulted in the electrocution death of a worker. He was climbing a ladder to hand a power drill to another worker when he received a fatal shock.</w:t>
      </w:r>
      <w:r w:rsidRPr="00F46961">
        <w:t xml:space="preserve"> </w:t>
      </w:r>
    </w:p>
    <w:p w14:paraId="1AB1A1E3" w14:textId="3AE7314F" w:rsidR="00EF5B1A" w:rsidRPr="00EF5B1A" w:rsidRDefault="00EF5B1A" w:rsidP="00EF5B1A">
      <w:pPr>
        <w:jc w:val="both"/>
        <w:rPr>
          <w:sz w:val="36"/>
          <w:szCs w:val="36"/>
        </w:rPr>
      </w:pPr>
      <w:r w:rsidRPr="00EF5B1A">
        <w:rPr>
          <w:sz w:val="36"/>
          <w:szCs w:val="36"/>
        </w:rPr>
        <w:t>Investigators found the extension cord was missing its grounding prong. The grounding wire and the frame of the drill were being electrified off and on by the energizing wire. The drill was not double insulated.</w:t>
      </w:r>
    </w:p>
    <w:p w14:paraId="2B9C45A7" w14:textId="77777777" w:rsidR="00EF5B1A" w:rsidRPr="00EF5B1A" w:rsidRDefault="00EF5B1A" w:rsidP="00EF5B1A">
      <w:pPr>
        <w:jc w:val="both"/>
        <w:rPr>
          <w:sz w:val="36"/>
          <w:szCs w:val="36"/>
        </w:rPr>
      </w:pPr>
      <w:r w:rsidRPr="00EF5B1A">
        <w:rPr>
          <w:sz w:val="36"/>
          <w:szCs w:val="36"/>
        </w:rPr>
        <w:t>You probably have been told many times about the dangers of using defective electrical equipment. If you have used such equipment and got away with it, count yourself</w:t>
      </w:r>
      <w:bookmarkStart w:id="0" w:name="_GoBack"/>
      <w:bookmarkEnd w:id="0"/>
      <w:r w:rsidRPr="00EF5B1A">
        <w:rPr>
          <w:sz w:val="36"/>
          <w:szCs w:val="36"/>
        </w:rPr>
        <w:t xml:space="preserve"> lucky. Your story could have turned out tragically, as it did for this worker.</w:t>
      </w:r>
    </w:p>
    <w:p w14:paraId="2528D663" w14:textId="77777777" w:rsidR="00EF5B1A" w:rsidRPr="00EF5B1A" w:rsidRDefault="00EF5B1A" w:rsidP="00EF5B1A">
      <w:pPr>
        <w:jc w:val="both"/>
        <w:rPr>
          <w:sz w:val="36"/>
          <w:szCs w:val="36"/>
        </w:rPr>
      </w:pPr>
      <w:r w:rsidRPr="00EF5B1A">
        <w:rPr>
          <w:sz w:val="36"/>
          <w:szCs w:val="36"/>
        </w:rPr>
        <w:t>Remember to inspect a power tool before you use it. If you find signs of damage or wear, discard it or turn it in for repair by a qualified person.</w:t>
      </w:r>
    </w:p>
    <w:p w14:paraId="2AB548B7" w14:textId="77777777" w:rsidR="00EF5B1A" w:rsidRPr="00EF5B1A" w:rsidRDefault="00EF5B1A" w:rsidP="00EF5B1A">
      <w:pPr>
        <w:jc w:val="both"/>
        <w:rPr>
          <w:sz w:val="36"/>
          <w:szCs w:val="36"/>
        </w:rPr>
      </w:pPr>
      <w:r w:rsidRPr="00EF5B1A">
        <w:rPr>
          <w:sz w:val="36"/>
          <w:szCs w:val="36"/>
        </w:rPr>
        <w:t>Don't attempt electrical repairs unless you are trained and qualified. And never make alterations such as removing the third prong so you can plug it into a two-prong outlet or extension cord.</w:t>
      </w:r>
    </w:p>
    <w:p w14:paraId="43994C37" w14:textId="628FA824" w:rsidR="007369ED" w:rsidRPr="003A0D96" w:rsidRDefault="007369ED" w:rsidP="007369ED">
      <w:pPr>
        <w:rPr>
          <w:b/>
          <w:bCs/>
          <w:color w:val="7030A0"/>
          <w:sz w:val="38"/>
          <w:szCs w:val="38"/>
          <w:u w:val="single"/>
        </w:rPr>
      </w:pPr>
    </w:p>
    <w:sectPr w:rsidR="007369ED" w:rsidRPr="003A0D9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4EF"/>
    <w:multiLevelType w:val="hybridMultilevel"/>
    <w:tmpl w:val="66C0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F121F"/>
    <w:multiLevelType w:val="multilevel"/>
    <w:tmpl w:val="E5BE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23B5C"/>
    <w:multiLevelType w:val="multilevel"/>
    <w:tmpl w:val="CAA6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06A"/>
    <w:multiLevelType w:val="multilevel"/>
    <w:tmpl w:val="BC70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B7EF4"/>
    <w:multiLevelType w:val="multilevel"/>
    <w:tmpl w:val="7818B7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0346B"/>
    <w:multiLevelType w:val="multilevel"/>
    <w:tmpl w:val="7A3494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10202"/>
    <w:multiLevelType w:val="multilevel"/>
    <w:tmpl w:val="6B62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600D2F"/>
    <w:multiLevelType w:val="multilevel"/>
    <w:tmpl w:val="EAAA3C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815A0"/>
    <w:multiLevelType w:val="multilevel"/>
    <w:tmpl w:val="8E607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E51727"/>
    <w:multiLevelType w:val="hybridMultilevel"/>
    <w:tmpl w:val="ABEE6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7B0A21"/>
    <w:multiLevelType w:val="multilevel"/>
    <w:tmpl w:val="965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70285B"/>
    <w:multiLevelType w:val="multilevel"/>
    <w:tmpl w:val="F0CE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3C1E15"/>
    <w:multiLevelType w:val="multilevel"/>
    <w:tmpl w:val="9B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C5422B"/>
    <w:multiLevelType w:val="multilevel"/>
    <w:tmpl w:val="7DCA2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390544"/>
    <w:multiLevelType w:val="multilevel"/>
    <w:tmpl w:val="4814B1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5B543E"/>
    <w:multiLevelType w:val="multilevel"/>
    <w:tmpl w:val="2642F64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70C9B"/>
    <w:multiLevelType w:val="multilevel"/>
    <w:tmpl w:val="A1002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4510EF"/>
    <w:multiLevelType w:val="multilevel"/>
    <w:tmpl w:val="96B413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4"/>
  </w:num>
  <w:num w:numId="3">
    <w:abstractNumId w:val="7"/>
  </w:num>
  <w:num w:numId="4">
    <w:abstractNumId w:val="15"/>
  </w:num>
  <w:num w:numId="5">
    <w:abstractNumId w:val="17"/>
  </w:num>
  <w:num w:numId="6">
    <w:abstractNumId w:val="4"/>
  </w:num>
  <w:num w:numId="7">
    <w:abstractNumId w:val="0"/>
  </w:num>
  <w:num w:numId="8">
    <w:abstractNumId w:val="2"/>
  </w:num>
  <w:num w:numId="9">
    <w:abstractNumId w:val="9"/>
  </w:num>
  <w:num w:numId="10">
    <w:abstractNumId w:val="5"/>
  </w:num>
  <w:num w:numId="11">
    <w:abstractNumId w:val="8"/>
  </w:num>
  <w:num w:numId="12">
    <w:abstractNumId w:val="11"/>
  </w:num>
  <w:num w:numId="13">
    <w:abstractNumId w:val="13"/>
  </w:num>
  <w:num w:numId="14">
    <w:abstractNumId w:val="6"/>
  </w:num>
  <w:num w:numId="15">
    <w:abstractNumId w:val="3"/>
  </w:num>
  <w:num w:numId="16">
    <w:abstractNumId w:val="16"/>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94"/>
    <w:rsid w:val="00006AA5"/>
    <w:rsid w:val="000266D6"/>
    <w:rsid w:val="00073A6A"/>
    <w:rsid w:val="001E64C9"/>
    <w:rsid w:val="001F2FF4"/>
    <w:rsid w:val="001F6A66"/>
    <w:rsid w:val="00273666"/>
    <w:rsid w:val="00281601"/>
    <w:rsid w:val="002A3F46"/>
    <w:rsid w:val="002F7C86"/>
    <w:rsid w:val="00353CBC"/>
    <w:rsid w:val="00380AE2"/>
    <w:rsid w:val="003A0D96"/>
    <w:rsid w:val="00435628"/>
    <w:rsid w:val="00493021"/>
    <w:rsid w:val="004B0863"/>
    <w:rsid w:val="005B31AB"/>
    <w:rsid w:val="00713120"/>
    <w:rsid w:val="00724E81"/>
    <w:rsid w:val="007369ED"/>
    <w:rsid w:val="00782A46"/>
    <w:rsid w:val="00891AF9"/>
    <w:rsid w:val="008E3A7D"/>
    <w:rsid w:val="009673BB"/>
    <w:rsid w:val="00A160FE"/>
    <w:rsid w:val="00A50026"/>
    <w:rsid w:val="00A61147"/>
    <w:rsid w:val="00A76C2C"/>
    <w:rsid w:val="00A96582"/>
    <w:rsid w:val="00A97E38"/>
    <w:rsid w:val="00B74B0E"/>
    <w:rsid w:val="00C06465"/>
    <w:rsid w:val="00DC4894"/>
    <w:rsid w:val="00E270D2"/>
    <w:rsid w:val="00EA5905"/>
    <w:rsid w:val="00EC6B12"/>
    <w:rsid w:val="00EE373D"/>
    <w:rsid w:val="00EF5B1A"/>
    <w:rsid w:val="00F41812"/>
    <w:rsid w:val="00F46961"/>
    <w:rsid w:val="00F62179"/>
    <w:rsid w:val="00FE6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31C5"/>
  <w15:chartTrackingRefBased/>
  <w15:docId w15:val="{7D21DF38-4530-4357-9E5E-E8700DC8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816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69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C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7C86"/>
    <w:rPr>
      <w:b/>
      <w:bCs/>
    </w:rPr>
  </w:style>
  <w:style w:type="paragraph" w:styleId="ListParagraph">
    <w:name w:val="List Paragraph"/>
    <w:basedOn w:val="Normal"/>
    <w:uiPriority w:val="34"/>
    <w:qFormat/>
    <w:rsid w:val="00FE6ED0"/>
    <w:pPr>
      <w:ind w:left="720"/>
      <w:contextualSpacing/>
    </w:pPr>
  </w:style>
  <w:style w:type="character" w:customStyle="1" w:styleId="Heading2Char">
    <w:name w:val="Heading 2 Char"/>
    <w:basedOn w:val="DefaultParagraphFont"/>
    <w:link w:val="Heading2"/>
    <w:uiPriority w:val="9"/>
    <w:rsid w:val="0028160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81601"/>
    <w:rPr>
      <w:color w:val="0000FF"/>
      <w:u w:val="single"/>
    </w:rPr>
  </w:style>
  <w:style w:type="character" w:customStyle="1" w:styleId="Heading1Char">
    <w:name w:val="Heading 1 Char"/>
    <w:basedOn w:val="DefaultParagraphFont"/>
    <w:link w:val="Heading1"/>
    <w:uiPriority w:val="9"/>
    <w:rsid w:val="007369ED"/>
    <w:rPr>
      <w:rFonts w:asciiTheme="majorHAnsi" w:eastAsiaTheme="majorEastAsia" w:hAnsiTheme="majorHAnsi" w:cstheme="majorBidi"/>
      <w:color w:val="2F5496" w:themeColor="accent1" w:themeShade="BF"/>
      <w:sz w:val="32"/>
      <w:szCs w:val="32"/>
    </w:rPr>
  </w:style>
  <w:style w:type="character" w:customStyle="1" w:styleId="char0">
    <w:name w:val="char_0"/>
    <w:basedOn w:val="DefaultParagraphFont"/>
    <w:rsid w:val="007369ED"/>
  </w:style>
  <w:style w:type="character" w:customStyle="1" w:styleId="char1">
    <w:name w:val="char_1"/>
    <w:basedOn w:val="DefaultParagraphFont"/>
    <w:rsid w:val="007369ED"/>
  </w:style>
  <w:style w:type="character" w:customStyle="1" w:styleId="char2">
    <w:name w:val="char_2"/>
    <w:basedOn w:val="DefaultParagraphFont"/>
    <w:rsid w:val="007369ED"/>
  </w:style>
  <w:style w:type="character" w:customStyle="1" w:styleId="char3">
    <w:name w:val="char_3"/>
    <w:basedOn w:val="DefaultParagraphFont"/>
    <w:rsid w:val="007369ED"/>
  </w:style>
  <w:style w:type="character" w:customStyle="1" w:styleId="char4">
    <w:name w:val="char_4"/>
    <w:basedOn w:val="DefaultParagraphFont"/>
    <w:rsid w:val="007369ED"/>
  </w:style>
  <w:style w:type="character" w:customStyle="1" w:styleId="char5">
    <w:name w:val="char_5"/>
    <w:basedOn w:val="DefaultParagraphFont"/>
    <w:rsid w:val="007369ED"/>
  </w:style>
  <w:style w:type="character" w:customStyle="1" w:styleId="char7">
    <w:name w:val="char_7"/>
    <w:basedOn w:val="DefaultParagraphFont"/>
    <w:rsid w:val="007369ED"/>
  </w:style>
  <w:style w:type="character" w:customStyle="1" w:styleId="char8">
    <w:name w:val="char_8"/>
    <w:basedOn w:val="DefaultParagraphFont"/>
    <w:rsid w:val="007369ED"/>
  </w:style>
  <w:style w:type="character" w:customStyle="1" w:styleId="char9">
    <w:name w:val="char_9"/>
    <w:basedOn w:val="DefaultParagraphFont"/>
    <w:rsid w:val="007369ED"/>
  </w:style>
  <w:style w:type="character" w:customStyle="1" w:styleId="char10">
    <w:name w:val="char_10"/>
    <w:basedOn w:val="DefaultParagraphFont"/>
    <w:rsid w:val="007369ED"/>
  </w:style>
  <w:style w:type="character" w:customStyle="1" w:styleId="char11">
    <w:name w:val="char_11"/>
    <w:basedOn w:val="DefaultParagraphFont"/>
    <w:rsid w:val="007369ED"/>
  </w:style>
  <w:style w:type="character" w:customStyle="1" w:styleId="char12">
    <w:name w:val="char_12"/>
    <w:basedOn w:val="DefaultParagraphFont"/>
    <w:rsid w:val="007369ED"/>
  </w:style>
  <w:style w:type="character" w:customStyle="1" w:styleId="char13">
    <w:name w:val="char_13"/>
    <w:basedOn w:val="DefaultParagraphFont"/>
    <w:rsid w:val="007369ED"/>
  </w:style>
  <w:style w:type="character" w:customStyle="1" w:styleId="char15">
    <w:name w:val="char_15"/>
    <w:basedOn w:val="DefaultParagraphFont"/>
    <w:rsid w:val="007369ED"/>
  </w:style>
  <w:style w:type="character" w:customStyle="1" w:styleId="char16">
    <w:name w:val="char_16"/>
    <w:basedOn w:val="DefaultParagraphFont"/>
    <w:rsid w:val="007369ED"/>
  </w:style>
  <w:style w:type="character" w:customStyle="1" w:styleId="char17">
    <w:name w:val="char_17"/>
    <w:basedOn w:val="DefaultParagraphFont"/>
    <w:rsid w:val="007369ED"/>
  </w:style>
  <w:style w:type="character" w:customStyle="1" w:styleId="char18">
    <w:name w:val="char_18"/>
    <w:basedOn w:val="DefaultParagraphFont"/>
    <w:rsid w:val="007369ED"/>
  </w:style>
  <w:style w:type="character" w:customStyle="1" w:styleId="char19">
    <w:name w:val="char_19"/>
    <w:basedOn w:val="DefaultParagraphFont"/>
    <w:rsid w:val="007369ED"/>
  </w:style>
  <w:style w:type="character" w:customStyle="1" w:styleId="char20">
    <w:name w:val="char_20"/>
    <w:basedOn w:val="DefaultParagraphFont"/>
    <w:rsid w:val="007369ED"/>
  </w:style>
  <w:style w:type="character" w:customStyle="1" w:styleId="Heading3Char">
    <w:name w:val="Heading 3 Char"/>
    <w:basedOn w:val="DefaultParagraphFont"/>
    <w:link w:val="Heading3"/>
    <w:uiPriority w:val="9"/>
    <w:semiHidden/>
    <w:rsid w:val="007369E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8675">
      <w:bodyDiv w:val="1"/>
      <w:marLeft w:val="0"/>
      <w:marRight w:val="0"/>
      <w:marTop w:val="0"/>
      <w:marBottom w:val="0"/>
      <w:divBdr>
        <w:top w:val="none" w:sz="0" w:space="0" w:color="auto"/>
        <w:left w:val="none" w:sz="0" w:space="0" w:color="auto"/>
        <w:bottom w:val="none" w:sz="0" w:space="0" w:color="auto"/>
        <w:right w:val="none" w:sz="0" w:space="0" w:color="auto"/>
      </w:divBdr>
    </w:div>
    <w:div w:id="252856447">
      <w:bodyDiv w:val="1"/>
      <w:marLeft w:val="0"/>
      <w:marRight w:val="0"/>
      <w:marTop w:val="0"/>
      <w:marBottom w:val="0"/>
      <w:divBdr>
        <w:top w:val="none" w:sz="0" w:space="0" w:color="auto"/>
        <w:left w:val="none" w:sz="0" w:space="0" w:color="auto"/>
        <w:bottom w:val="none" w:sz="0" w:space="0" w:color="auto"/>
        <w:right w:val="none" w:sz="0" w:space="0" w:color="auto"/>
      </w:divBdr>
    </w:div>
    <w:div w:id="274751108">
      <w:bodyDiv w:val="1"/>
      <w:marLeft w:val="0"/>
      <w:marRight w:val="0"/>
      <w:marTop w:val="0"/>
      <w:marBottom w:val="0"/>
      <w:divBdr>
        <w:top w:val="none" w:sz="0" w:space="0" w:color="auto"/>
        <w:left w:val="none" w:sz="0" w:space="0" w:color="auto"/>
        <w:bottom w:val="none" w:sz="0" w:space="0" w:color="auto"/>
        <w:right w:val="none" w:sz="0" w:space="0" w:color="auto"/>
      </w:divBdr>
    </w:div>
    <w:div w:id="393164043">
      <w:bodyDiv w:val="1"/>
      <w:marLeft w:val="0"/>
      <w:marRight w:val="0"/>
      <w:marTop w:val="0"/>
      <w:marBottom w:val="0"/>
      <w:divBdr>
        <w:top w:val="none" w:sz="0" w:space="0" w:color="auto"/>
        <w:left w:val="none" w:sz="0" w:space="0" w:color="auto"/>
        <w:bottom w:val="none" w:sz="0" w:space="0" w:color="auto"/>
        <w:right w:val="none" w:sz="0" w:space="0" w:color="auto"/>
      </w:divBdr>
    </w:div>
    <w:div w:id="506209573">
      <w:bodyDiv w:val="1"/>
      <w:marLeft w:val="0"/>
      <w:marRight w:val="0"/>
      <w:marTop w:val="0"/>
      <w:marBottom w:val="0"/>
      <w:divBdr>
        <w:top w:val="none" w:sz="0" w:space="0" w:color="auto"/>
        <w:left w:val="none" w:sz="0" w:space="0" w:color="auto"/>
        <w:bottom w:val="none" w:sz="0" w:space="0" w:color="auto"/>
        <w:right w:val="none" w:sz="0" w:space="0" w:color="auto"/>
      </w:divBdr>
    </w:div>
    <w:div w:id="649754103">
      <w:bodyDiv w:val="1"/>
      <w:marLeft w:val="0"/>
      <w:marRight w:val="0"/>
      <w:marTop w:val="0"/>
      <w:marBottom w:val="0"/>
      <w:divBdr>
        <w:top w:val="none" w:sz="0" w:space="0" w:color="auto"/>
        <w:left w:val="none" w:sz="0" w:space="0" w:color="auto"/>
        <w:bottom w:val="none" w:sz="0" w:space="0" w:color="auto"/>
        <w:right w:val="none" w:sz="0" w:space="0" w:color="auto"/>
      </w:divBdr>
    </w:div>
    <w:div w:id="807891744">
      <w:bodyDiv w:val="1"/>
      <w:marLeft w:val="0"/>
      <w:marRight w:val="0"/>
      <w:marTop w:val="0"/>
      <w:marBottom w:val="0"/>
      <w:divBdr>
        <w:top w:val="none" w:sz="0" w:space="0" w:color="auto"/>
        <w:left w:val="none" w:sz="0" w:space="0" w:color="auto"/>
        <w:bottom w:val="none" w:sz="0" w:space="0" w:color="auto"/>
        <w:right w:val="none" w:sz="0" w:space="0" w:color="auto"/>
      </w:divBdr>
    </w:div>
    <w:div w:id="931624528">
      <w:bodyDiv w:val="1"/>
      <w:marLeft w:val="0"/>
      <w:marRight w:val="0"/>
      <w:marTop w:val="0"/>
      <w:marBottom w:val="0"/>
      <w:divBdr>
        <w:top w:val="none" w:sz="0" w:space="0" w:color="auto"/>
        <w:left w:val="none" w:sz="0" w:space="0" w:color="auto"/>
        <w:bottom w:val="none" w:sz="0" w:space="0" w:color="auto"/>
        <w:right w:val="none" w:sz="0" w:space="0" w:color="auto"/>
      </w:divBdr>
    </w:div>
    <w:div w:id="1272592105">
      <w:bodyDiv w:val="1"/>
      <w:marLeft w:val="0"/>
      <w:marRight w:val="0"/>
      <w:marTop w:val="0"/>
      <w:marBottom w:val="0"/>
      <w:divBdr>
        <w:top w:val="none" w:sz="0" w:space="0" w:color="auto"/>
        <w:left w:val="none" w:sz="0" w:space="0" w:color="auto"/>
        <w:bottom w:val="none" w:sz="0" w:space="0" w:color="auto"/>
        <w:right w:val="none" w:sz="0" w:space="0" w:color="auto"/>
      </w:divBdr>
    </w:div>
    <w:div w:id="1480265364">
      <w:bodyDiv w:val="1"/>
      <w:marLeft w:val="0"/>
      <w:marRight w:val="0"/>
      <w:marTop w:val="0"/>
      <w:marBottom w:val="0"/>
      <w:divBdr>
        <w:top w:val="none" w:sz="0" w:space="0" w:color="auto"/>
        <w:left w:val="none" w:sz="0" w:space="0" w:color="auto"/>
        <w:bottom w:val="none" w:sz="0" w:space="0" w:color="auto"/>
        <w:right w:val="none" w:sz="0" w:space="0" w:color="auto"/>
      </w:divBdr>
    </w:div>
    <w:div w:id="1489318784">
      <w:bodyDiv w:val="1"/>
      <w:marLeft w:val="0"/>
      <w:marRight w:val="0"/>
      <w:marTop w:val="0"/>
      <w:marBottom w:val="0"/>
      <w:divBdr>
        <w:top w:val="none" w:sz="0" w:space="0" w:color="auto"/>
        <w:left w:val="none" w:sz="0" w:space="0" w:color="auto"/>
        <w:bottom w:val="none" w:sz="0" w:space="0" w:color="auto"/>
        <w:right w:val="none" w:sz="0" w:space="0" w:color="auto"/>
      </w:divBdr>
    </w:div>
    <w:div w:id="1830248401">
      <w:bodyDiv w:val="1"/>
      <w:marLeft w:val="0"/>
      <w:marRight w:val="0"/>
      <w:marTop w:val="0"/>
      <w:marBottom w:val="0"/>
      <w:divBdr>
        <w:top w:val="none" w:sz="0" w:space="0" w:color="auto"/>
        <w:left w:val="none" w:sz="0" w:space="0" w:color="auto"/>
        <w:bottom w:val="none" w:sz="0" w:space="0" w:color="auto"/>
        <w:right w:val="none" w:sz="0" w:space="0" w:color="auto"/>
      </w:divBdr>
    </w:div>
    <w:div w:id="2085763866">
      <w:bodyDiv w:val="1"/>
      <w:marLeft w:val="0"/>
      <w:marRight w:val="0"/>
      <w:marTop w:val="0"/>
      <w:marBottom w:val="0"/>
      <w:divBdr>
        <w:top w:val="none" w:sz="0" w:space="0" w:color="auto"/>
        <w:left w:val="none" w:sz="0" w:space="0" w:color="auto"/>
        <w:bottom w:val="none" w:sz="0" w:space="0" w:color="auto"/>
        <w:right w:val="none" w:sz="0" w:space="0" w:color="auto"/>
      </w:divBdr>
    </w:div>
    <w:div w:id="20972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Ananthasadagopan P Vijaiarasan</dc:creator>
  <cp:keywords/>
  <dc:description/>
  <cp:lastModifiedBy>Ananthasadagopan P Vijaiarasan</cp:lastModifiedBy>
  <cp:revision>42</cp:revision>
  <cp:lastPrinted>2021-05-12T07:22:00Z</cp:lastPrinted>
  <dcterms:created xsi:type="dcterms:W3CDTF">2021-05-12T06:52:00Z</dcterms:created>
  <dcterms:modified xsi:type="dcterms:W3CDTF">2021-05-21T07:31:00Z</dcterms:modified>
</cp:coreProperties>
</file>