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4C37" w14:textId="4D60750D" w:rsidR="007369ED" w:rsidRDefault="00380AE2" w:rsidP="007369ED">
      <w:pPr>
        <w:rPr>
          <w:b/>
          <w:bCs/>
          <w:color w:val="7030A0"/>
          <w:sz w:val="56"/>
          <w:szCs w:val="56"/>
          <w14:glow w14:rad="228600">
            <w14:schemeClr w14:val="accent1">
              <w14:alpha w14:val="60000"/>
              <w14:satMod w14:val="175000"/>
            </w14:schemeClr>
          </w14:glow>
        </w:rPr>
      </w:pPr>
      <w:r w:rsidRPr="0022180B">
        <w:rPr>
          <w:b/>
          <w:bCs/>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22180B">
        <w:rPr>
          <w:b/>
          <w:bCs/>
          <w:color w:val="7030A0"/>
          <w:sz w:val="56"/>
          <w:szCs w:val="56"/>
          <w14:glow w14:rad="228600">
            <w14:schemeClr w14:val="accent1">
              <w14:alpha w14:val="60000"/>
              <w14:satMod w14:val="175000"/>
            </w14:schemeClr>
          </w14:glow>
        </w:rPr>
        <w:t xml:space="preserve">- </w:t>
      </w:r>
      <w:r w:rsidR="0022180B" w:rsidRPr="0022180B">
        <w:rPr>
          <w:b/>
          <w:bCs/>
          <w:color w:val="7030A0"/>
          <w:sz w:val="56"/>
          <w:szCs w:val="56"/>
          <w14:glow w14:rad="228600">
            <w14:schemeClr w14:val="accent1">
              <w14:alpha w14:val="60000"/>
              <w14:satMod w14:val="175000"/>
            </w14:schemeClr>
          </w14:glow>
        </w:rPr>
        <w:t>Hand tool safety</w:t>
      </w:r>
    </w:p>
    <w:p w14:paraId="21363A55" w14:textId="10D67D36" w:rsidR="009F5D12" w:rsidRPr="009F5D12" w:rsidRDefault="00DC3B76" w:rsidP="009F5D12">
      <w:pPr>
        <w:jc w:val="both"/>
        <w:rPr>
          <w:sz w:val="27"/>
          <w:szCs w:val="27"/>
        </w:rPr>
      </w:pPr>
      <w:r>
        <w:rPr>
          <w:noProof/>
        </w:rPr>
        <w:drawing>
          <wp:anchor distT="0" distB="0" distL="114300" distR="114300" simplePos="0" relativeHeight="251658240" behindDoc="1" locked="0" layoutInCell="1" allowOverlap="1" wp14:anchorId="16BB3AD2" wp14:editId="42F18365">
            <wp:simplePos x="0" y="0"/>
            <wp:positionH relativeFrom="column">
              <wp:posOffset>3228975</wp:posOffset>
            </wp:positionH>
            <wp:positionV relativeFrom="paragraph">
              <wp:posOffset>981710</wp:posOffset>
            </wp:positionV>
            <wp:extent cx="2557145" cy="1885950"/>
            <wp:effectExtent l="0" t="0" r="0" b="0"/>
            <wp:wrapTight wrapText="bothSides">
              <wp:wrapPolygon edited="0">
                <wp:start x="0" y="0"/>
                <wp:lineTo x="0" y="21382"/>
                <wp:lineTo x="21402" y="21382"/>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714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D12" w:rsidRPr="009F5D12">
        <w:rPr>
          <w:sz w:val="27"/>
          <w:szCs w:val="27"/>
        </w:rPr>
        <w:t>One of the key issues associated with hand tool safety is choosing and using the right tool. Unfortunately, many people use tools improperly at home, where they improvise with what they have on hand. Also, many people view hand tools as simple to use, so there is little concern for safety. In reality, a person using hand tools, no matter what they are, should always follow safety precautions.</w:t>
      </w:r>
      <w:r w:rsidRPr="00DC3B76">
        <w:t xml:space="preserve"> </w:t>
      </w:r>
    </w:p>
    <w:p w14:paraId="386892EA" w14:textId="77777777" w:rsidR="009F5D12" w:rsidRPr="009F5D12" w:rsidRDefault="009F5D12" w:rsidP="009F5D12">
      <w:pPr>
        <w:jc w:val="both"/>
        <w:rPr>
          <w:sz w:val="27"/>
          <w:szCs w:val="27"/>
        </w:rPr>
      </w:pPr>
      <w:r w:rsidRPr="009F5D12">
        <w:rPr>
          <w:sz w:val="27"/>
          <w:szCs w:val="27"/>
        </w:rPr>
        <w:t>Approximately 8 percent of industrial incidents result from the improper use of hand tools, according to studies. Injuries range from simple cuts, contusions and abrasions to amputations, fractures and punctures.</w:t>
      </w:r>
    </w:p>
    <w:p w14:paraId="1ED8F227" w14:textId="77777777" w:rsidR="009F5D12" w:rsidRPr="009F5D12" w:rsidRDefault="009F5D12" w:rsidP="009F5D12">
      <w:pPr>
        <w:jc w:val="both"/>
        <w:rPr>
          <w:sz w:val="27"/>
          <w:szCs w:val="27"/>
        </w:rPr>
      </w:pPr>
      <w:r w:rsidRPr="009F5D12">
        <w:rPr>
          <w:sz w:val="27"/>
          <w:szCs w:val="27"/>
        </w:rPr>
        <w:t>Below are examples of improper use of hand tools. Have you done any of these?</w:t>
      </w:r>
    </w:p>
    <w:p w14:paraId="03CE7F2A" w14:textId="77777777" w:rsidR="009F5D12" w:rsidRPr="009F5D12" w:rsidRDefault="009F5D12" w:rsidP="009F5D12">
      <w:pPr>
        <w:numPr>
          <w:ilvl w:val="0"/>
          <w:numId w:val="19"/>
        </w:numPr>
        <w:jc w:val="both"/>
        <w:rPr>
          <w:sz w:val="27"/>
          <w:szCs w:val="27"/>
        </w:rPr>
      </w:pPr>
      <w:r w:rsidRPr="009F5D12">
        <w:rPr>
          <w:rFonts w:ascii="Calibri" w:hAnsi="Calibri" w:cs="Calibri"/>
          <w:sz w:val="27"/>
          <w:szCs w:val="27"/>
        </w:rPr>
        <w:t></w:t>
      </w:r>
      <w:r w:rsidRPr="009F5D12">
        <w:rPr>
          <w:sz w:val="27"/>
          <w:szCs w:val="27"/>
        </w:rPr>
        <w:t>Pushing rather than pulling a wrench to loosen a tight fastener.</w:t>
      </w:r>
    </w:p>
    <w:p w14:paraId="23F11C31" w14:textId="77777777" w:rsidR="009F5D12" w:rsidRPr="009F5D12" w:rsidRDefault="009F5D12" w:rsidP="009F5D12">
      <w:pPr>
        <w:numPr>
          <w:ilvl w:val="0"/>
          <w:numId w:val="19"/>
        </w:numPr>
        <w:jc w:val="both"/>
        <w:rPr>
          <w:sz w:val="27"/>
          <w:szCs w:val="27"/>
        </w:rPr>
      </w:pPr>
      <w:r w:rsidRPr="009F5D12">
        <w:rPr>
          <w:rFonts w:ascii="Calibri" w:hAnsi="Calibri" w:cs="Calibri"/>
          <w:sz w:val="27"/>
          <w:szCs w:val="27"/>
        </w:rPr>
        <w:t></w:t>
      </w:r>
      <w:r w:rsidRPr="009F5D12">
        <w:rPr>
          <w:sz w:val="27"/>
          <w:szCs w:val="27"/>
        </w:rPr>
        <w:t>Bending metal with undersized pliers, which can damage the pliers and the metal.</w:t>
      </w:r>
    </w:p>
    <w:p w14:paraId="73D34489" w14:textId="3E46E6BA" w:rsidR="009F5D12" w:rsidRPr="009F5D12" w:rsidRDefault="009F5D12" w:rsidP="009F5D12">
      <w:pPr>
        <w:numPr>
          <w:ilvl w:val="0"/>
          <w:numId w:val="19"/>
        </w:numPr>
        <w:jc w:val="both"/>
        <w:rPr>
          <w:sz w:val="27"/>
          <w:szCs w:val="27"/>
        </w:rPr>
      </w:pPr>
      <w:r w:rsidRPr="009F5D12">
        <w:rPr>
          <w:sz w:val="27"/>
          <w:szCs w:val="27"/>
        </w:rPr>
        <w:t xml:space="preserve">Holding an </w:t>
      </w:r>
      <w:r w:rsidRPr="009F5D12">
        <w:rPr>
          <w:sz w:val="27"/>
          <w:szCs w:val="27"/>
        </w:rPr>
        <w:t>item,</w:t>
      </w:r>
      <w:r w:rsidRPr="009F5D12">
        <w:rPr>
          <w:sz w:val="27"/>
          <w:szCs w:val="27"/>
        </w:rPr>
        <w:t xml:space="preserve"> </w:t>
      </w:r>
      <w:r w:rsidRPr="009F5D12">
        <w:rPr>
          <w:sz w:val="27"/>
          <w:szCs w:val="27"/>
        </w:rPr>
        <w:t>you</w:t>
      </w:r>
      <w:r>
        <w:rPr>
          <w:sz w:val="27"/>
          <w:szCs w:val="27"/>
        </w:rPr>
        <w:t>’</w:t>
      </w:r>
      <w:r w:rsidRPr="009F5D12">
        <w:rPr>
          <w:rFonts w:ascii="Calibri" w:hAnsi="Calibri" w:cs="Calibri"/>
          <w:sz w:val="27"/>
          <w:szCs w:val="27"/>
        </w:rPr>
        <w:t>r</w:t>
      </w:r>
      <w:r w:rsidRPr="009F5D12">
        <w:rPr>
          <w:sz w:val="27"/>
          <w:szCs w:val="27"/>
        </w:rPr>
        <w:t>e</w:t>
      </w:r>
      <w:r w:rsidRPr="009F5D12">
        <w:rPr>
          <w:sz w:val="27"/>
          <w:szCs w:val="27"/>
        </w:rPr>
        <w:t xml:space="preserve"> working on in one hand while attempting to remove a screw with a screwdriver in the other hand.</w:t>
      </w:r>
    </w:p>
    <w:p w14:paraId="0AF93994" w14:textId="77777777" w:rsidR="009F5D12" w:rsidRPr="009F5D12" w:rsidRDefault="009F5D12" w:rsidP="009F5D12">
      <w:pPr>
        <w:numPr>
          <w:ilvl w:val="0"/>
          <w:numId w:val="19"/>
        </w:numPr>
        <w:jc w:val="both"/>
        <w:rPr>
          <w:sz w:val="27"/>
          <w:szCs w:val="27"/>
        </w:rPr>
      </w:pPr>
      <w:r w:rsidRPr="009F5D12">
        <w:rPr>
          <w:sz w:val="27"/>
          <w:szCs w:val="27"/>
        </w:rPr>
        <w:t>Cutting toward your body with a cutting tool</w:t>
      </w:r>
    </w:p>
    <w:p w14:paraId="16229558" w14:textId="77777777" w:rsidR="009F5D12" w:rsidRPr="009F5D12" w:rsidRDefault="009F5D12" w:rsidP="009F5D12">
      <w:pPr>
        <w:numPr>
          <w:ilvl w:val="0"/>
          <w:numId w:val="19"/>
        </w:numPr>
        <w:jc w:val="both"/>
        <w:rPr>
          <w:sz w:val="27"/>
          <w:szCs w:val="27"/>
        </w:rPr>
      </w:pPr>
      <w:r w:rsidRPr="009F5D12">
        <w:rPr>
          <w:sz w:val="27"/>
          <w:szCs w:val="27"/>
        </w:rPr>
        <w:t>Using dull cutting tools.</w:t>
      </w:r>
    </w:p>
    <w:p w14:paraId="47C81BBF" w14:textId="77777777" w:rsidR="009F5D12" w:rsidRPr="009F5D12" w:rsidRDefault="009F5D12" w:rsidP="009F5D12">
      <w:pPr>
        <w:numPr>
          <w:ilvl w:val="0"/>
          <w:numId w:val="19"/>
        </w:numPr>
        <w:jc w:val="both"/>
        <w:rPr>
          <w:sz w:val="27"/>
          <w:szCs w:val="27"/>
        </w:rPr>
      </w:pPr>
      <w:r w:rsidRPr="009F5D12">
        <w:rPr>
          <w:sz w:val="27"/>
          <w:szCs w:val="27"/>
        </w:rPr>
        <w:t>Filing materials not properly secured in a vise with no handle on the file.</w:t>
      </w:r>
    </w:p>
    <w:p w14:paraId="62DD52DD" w14:textId="77777777" w:rsidR="009F5D12" w:rsidRPr="009F5D12" w:rsidRDefault="009F5D12" w:rsidP="009F5D12">
      <w:pPr>
        <w:numPr>
          <w:ilvl w:val="0"/>
          <w:numId w:val="19"/>
        </w:numPr>
        <w:jc w:val="both"/>
        <w:rPr>
          <w:sz w:val="27"/>
          <w:szCs w:val="27"/>
        </w:rPr>
      </w:pPr>
      <w:r w:rsidRPr="009F5D12">
        <w:rPr>
          <w:sz w:val="27"/>
          <w:szCs w:val="27"/>
        </w:rPr>
        <w:t>Using a tool not sized properly for the job (e.g., sockets that are slightly larger than the fastener).</w:t>
      </w:r>
    </w:p>
    <w:p w14:paraId="5FC0D860" w14:textId="77777777" w:rsidR="009F5D12" w:rsidRPr="009F5D12" w:rsidRDefault="009F5D12" w:rsidP="009F5D12">
      <w:pPr>
        <w:numPr>
          <w:ilvl w:val="0"/>
          <w:numId w:val="19"/>
        </w:numPr>
        <w:jc w:val="both"/>
        <w:rPr>
          <w:sz w:val="27"/>
          <w:szCs w:val="27"/>
        </w:rPr>
      </w:pPr>
      <w:r w:rsidRPr="009F5D12">
        <w:rPr>
          <w:sz w:val="27"/>
          <w:szCs w:val="27"/>
        </w:rPr>
        <w:t>Not only do you need to utilize the tool properly, but it needs to be in good shape. Take a moment before using any hand tool to ensure that it is in good shape. Things to look for include:</w:t>
      </w:r>
    </w:p>
    <w:p w14:paraId="0439D0E4" w14:textId="77777777" w:rsidR="009F5D12" w:rsidRPr="009F5D12" w:rsidRDefault="009F5D12" w:rsidP="009F5D12">
      <w:pPr>
        <w:numPr>
          <w:ilvl w:val="0"/>
          <w:numId w:val="19"/>
        </w:numPr>
        <w:jc w:val="both"/>
        <w:rPr>
          <w:sz w:val="27"/>
          <w:szCs w:val="27"/>
        </w:rPr>
      </w:pPr>
      <w:r w:rsidRPr="009F5D12">
        <w:rPr>
          <w:sz w:val="27"/>
          <w:szCs w:val="27"/>
        </w:rPr>
        <w:t>A hammer with a chipped head and/or with a loose or broken handle;</w:t>
      </w:r>
    </w:p>
    <w:p w14:paraId="390F7187" w14:textId="77777777" w:rsidR="009F5D12" w:rsidRPr="009F5D12" w:rsidRDefault="009F5D12" w:rsidP="009F5D12">
      <w:pPr>
        <w:numPr>
          <w:ilvl w:val="0"/>
          <w:numId w:val="19"/>
        </w:numPr>
        <w:jc w:val="both"/>
        <w:rPr>
          <w:sz w:val="27"/>
          <w:szCs w:val="27"/>
        </w:rPr>
      </w:pPr>
      <w:r w:rsidRPr="009F5D12">
        <w:rPr>
          <w:sz w:val="27"/>
          <w:szCs w:val="27"/>
        </w:rPr>
        <w:t>A screwdriver with a worn or broken tip;</w:t>
      </w:r>
    </w:p>
    <w:p w14:paraId="20831273" w14:textId="77777777" w:rsidR="009F5D12" w:rsidRPr="009F5D12" w:rsidRDefault="009F5D12" w:rsidP="009F5D12">
      <w:pPr>
        <w:numPr>
          <w:ilvl w:val="0"/>
          <w:numId w:val="19"/>
        </w:numPr>
        <w:jc w:val="both"/>
        <w:rPr>
          <w:sz w:val="27"/>
          <w:szCs w:val="27"/>
        </w:rPr>
      </w:pPr>
      <w:r w:rsidRPr="009F5D12">
        <w:rPr>
          <w:sz w:val="27"/>
          <w:szCs w:val="27"/>
        </w:rPr>
        <w:t>Any cutting tool with a dull surface;</w:t>
      </w:r>
    </w:p>
    <w:p w14:paraId="5F67876A" w14:textId="77777777" w:rsidR="009F5D12" w:rsidRPr="009F5D12" w:rsidRDefault="009F5D12" w:rsidP="009F5D12">
      <w:pPr>
        <w:numPr>
          <w:ilvl w:val="0"/>
          <w:numId w:val="19"/>
        </w:numPr>
        <w:jc w:val="both"/>
        <w:rPr>
          <w:sz w:val="27"/>
          <w:szCs w:val="27"/>
        </w:rPr>
      </w:pPr>
      <w:r w:rsidRPr="009F5D12">
        <w:rPr>
          <w:sz w:val="27"/>
          <w:szCs w:val="27"/>
        </w:rPr>
        <w:lastRenderedPageBreak/>
        <w:t>Chisels with a mushroomed head;</w:t>
      </w:r>
    </w:p>
    <w:p w14:paraId="21C2CBD8" w14:textId="77777777" w:rsidR="009F5D12" w:rsidRPr="009F5D12" w:rsidRDefault="009F5D12" w:rsidP="009F5D12">
      <w:pPr>
        <w:numPr>
          <w:ilvl w:val="0"/>
          <w:numId w:val="19"/>
        </w:numPr>
        <w:jc w:val="both"/>
        <w:rPr>
          <w:sz w:val="27"/>
          <w:szCs w:val="27"/>
        </w:rPr>
      </w:pPr>
      <w:r w:rsidRPr="009F5D12">
        <w:rPr>
          <w:sz w:val="27"/>
          <w:szCs w:val="27"/>
        </w:rPr>
        <w:t xml:space="preserve">Tools that have </w:t>
      </w:r>
      <w:bookmarkStart w:id="0" w:name="_GoBack"/>
      <w:bookmarkEnd w:id="0"/>
      <w:r w:rsidRPr="009F5D12">
        <w:rPr>
          <w:sz w:val="27"/>
          <w:szCs w:val="27"/>
        </w:rPr>
        <w:t>had their temper removed</w:t>
      </w:r>
    </w:p>
    <w:p w14:paraId="4912EB3E" w14:textId="77777777" w:rsidR="009F5D12" w:rsidRPr="009F5D12" w:rsidRDefault="009F5D12" w:rsidP="009F5D12">
      <w:pPr>
        <w:jc w:val="both"/>
        <w:rPr>
          <w:sz w:val="27"/>
          <w:szCs w:val="27"/>
        </w:rPr>
      </w:pPr>
      <w:r w:rsidRPr="009F5D12">
        <w:rPr>
          <w:sz w:val="27"/>
          <w:szCs w:val="27"/>
        </w:rPr>
        <w:t>Hand tools can be as dangerous as power tools. Make sure you use them correctly.</w:t>
      </w:r>
    </w:p>
    <w:p w14:paraId="08775548" w14:textId="77777777" w:rsidR="00E56231" w:rsidRPr="00E56231" w:rsidRDefault="00E56231" w:rsidP="007369ED">
      <w:pPr>
        <w:rPr>
          <w:b/>
          <w:bCs/>
          <w:color w:val="7030A0"/>
          <w:sz w:val="44"/>
          <w:szCs w:val="44"/>
          <w:u w:val="single"/>
        </w:rPr>
      </w:pPr>
    </w:p>
    <w:sectPr w:rsidR="00E56231" w:rsidRPr="00E562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94E8F"/>
    <w:multiLevelType w:val="multilevel"/>
    <w:tmpl w:val="39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7"/>
  </w:num>
  <w:num w:numId="4">
    <w:abstractNumId w:val="16"/>
  </w:num>
  <w:num w:numId="5">
    <w:abstractNumId w:val="18"/>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4"/>
  </w:num>
  <w:num w:numId="14">
    <w:abstractNumId w:val="6"/>
  </w:num>
  <w:num w:numId="15">
    <w:abstractNumId w:val="3"/>
  </w:num>
  <w:num w:numId="16">
    <w:abstractNumId w:val="17"/>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2180B"/>
    <w:rsid w:val="00281601"/>
    <w:rsid w:val="002A3F46"/>
    <w:rsid w:val="002F7C86"/>
    <w:rsid w:val="00353CBC"/>
    <w:rsid w:val="00380AE2"/>
    <w:rsid w:val="003A0D96"/>
    <w:rsid w:val="00435628"/>
    <w:rsid w:val="00493021"/>
    <w:rsid w:val="004B0863"/>
    <w:rsid w:val="005B31AB"/>
    <w:rsid w:val="00713120"/>
    <w:rsid w:val="00724E81"/>
    <w:rsid w:val="007369ED"/>
    <w:rsid w:val="00782A46"/>
    <w:rsid w:val="008E3A7D"/>
    <w:rsid w:val="009673BB"/>
    <w:rsid w:val="009F5D12"/>
    <w:rsid w:val="00A160FE"/>
    <w:rsid w:val="00A50026"/>
    <w:rsid w:val="00A61147"/>
    <w:rsid w:val="00A76C2C"/>
    <w:rsid w:val="00A96582"/>
    <w:rsid w:val="00A97E38"/>
    <w:rsid w:val="00B74B0E"/>
    <w:rsid w:val="00C06465"/>
    <w:rsid w:val="00DC3B76"/>
    <w:rsid w:val="00DC4894"/>
    <w:rsid w:val="00E270D2"/>
    <w:rsid w:val="00E56231"/>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633">
      <w:bodyDiv w:val="1"/>
      <w:marLeft w:val="0"/>
      <w:marRight w:val="0"/>
      <w:marTop w:val="0"/>
      <w:marBottom w:val="0"/>
      <w:divBdr>
        <w:top w:val="none" w:sz="0" w:space="0" w:color="auto"/>
        <w:left w:val="none" w:sz="0" w:space="0" w:color="auto"/>
        <w:bottom w:val="none" w:sz="0" w:space="0" w:color="auto"/>
        <w:right w:val="none" w:sz="0" w:space="0" w:color="auto"/>
      </w:divBdr>
    </w:div>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836532473">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42</cp:revision>
  <cp:lastPrinted>2021-05-12T07:22:00Z</cp:lastPrinted>
  <dcterms:created xsi:type="dcterms:W3CDTF">2021-05-12T06:52:00Z</dcterms:created>
  <dcterms:modified xsi:type="dcterms:W3CDTF">2021-05-21T07:21:00Z</dcterms:modified>
</cp:coreProperties>
</file>