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052F" w14:textId="0B38CCE6" w:rsidR="00380AE2" w:rsidRPr="000812EF" w:rsidRDefault="00380AE2" w:rsidP="00380AE2">
      <w:pPr>
        <w:rPr>
          <w:b/>
          <w:bCs/>
          <w:color w:val="7030A0"/>
          <w:sz w:val="48"/>
          <w:szCs w:val="48"/>
          <w14:glow w14:rad="228600">
            <w14:schemeClr w14:val="accent1">
              <w14:alpha w14:val="60000"/>
              <w14:satMod w14:val="175000"/>
            </w14:schemeClr>
          </w14:glow>
        </w:rPr>
      </w:pPr>
      <w:r w:rsidRPr="000812EF">
        <w:rPr>
          <w:b/>
          <w:bCs/>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TOOLBOX TALK </w:t>
      </w:r>
      <w:r w:rsidR="00654325" w:rsidRPr="000812EF">
        <w:rPr>
          <w:b/>
          <w:bCs/>
          <w:color w:val="7030A0"/>
          <w:sz w:val="48"/>
          <w:szCs w:val="48"/>
          <w14:glow w14:rad="228600">
            <w14:schemeClr w14:val="accent1">
              <w14:alpha w14:val="60000"/>
              <w14:satMod w14:val="175000"/>
            </w14:schemeClr>
          </w14:glow>
        </w:rPr>
        <w:t>–</w:t>
      </w:r>
      <w:r w:rsidR="00713120" w:rsidRPr="000812EF">
        <w:rPr>
          <w:b/>
          <w:bCs/>
          <w:color w:val="7030A0"/>
          <w:sz w:val="48"/>
          <w:szCs w:val="48"/>
          <w14:glow w14:rad="228600">
            <w14:schemeClr w14:val="accent1">
              <w14:alpha w14:val="60000"/>
              <w14:satMod w14:val="175000"/>
            </w14:schemeClr>
          </w14:glow>
        </w:rPr>
        <w:t xml:space="preserve"> </w:t>
      </w:r>
      <w:r w:rsidR="00C82F9A" w:rsidRPr="00C82F9A">
        <w:rPr>
          <w:b/>
          <w:bCs/>
          <w:color w:val="7030A0"/>
          <w:sz w:val="48"/>
          <w:szCs w:val="48"/>
          <w14:glow w14:rad="228600">
            <w14:schemeClr w14:val="accent1">
              <w14:alpha w14:val="60000"/>
              <w14:satMod w14:val="175000"/>
            </w14:schemeClr>
          </w14:glow>
        </w:rPr>
        <w:t>Electrical shock near miss</w:t>
      </w:r>
      <w:bookmarkStart w:id="0" w:name="_GoBack"/>
      <w:bookmarkEnd w:id="0"/>
    </w:p>
    <w:p w14:paraId="73948151" w14:textId="77777777" w:rsidR="000812EF" w:rsidRPr="000812EF" w:rsidRDefault="000812EF" w:rsidP="00385E37">
      <w:pPr>
        <w:shd w:val="clear" w:color="auto" w:fill="F6F6F6"/>
        <w:spacing w:after="0" w:line="360" w:lineRule="auto"/>
        <w:jc w:val="both"/>
        <w:rPr>
          <w:rFonts w:eastAsia="Times New Roman" w:cstheme="minorHAnsi"/>
          <w:color w:val="2A2726"/>
          <w:sz w:val="26"/>
          <w:szCs w:val="26"/>
        </w:rPr>
      </w:pPr>
      <w:r w:rsidRPr="000812EF">
        <w:rPr>
          <w:rFonts w:eastAsia="Times New Roman" w:cstheme="minorHAnsi"/>
          <w:color w:val="2A2726"/>
          <w:sz w:val="26"/>
          <w:szCs w:val="26"/>
        </w:rPr>
        <w:t>A worker received an electric shock on a piece of equipment he was using. He was not injured, and he did not report the incident. A few days later another worker also received a shock from the same defective equipment, and again did not report the problem. Within days a third worker also received an electrical shock which killed him.</w:t>
      </w:r>
    </w:p>
    <w:p w14:paraId="2331E98D" w14:textId="2B81A3AC" w:rsidR="000812EF" w:rsidRPr="000812EF" w:rsidRDefault="000812EF" w:rsidP="00385E37">
      <w:pPr>
        <w:shd w:val="clear" w:color="auto" w:fill="F6F6F6"/>
        <w:spacing w:after="0" w:line="360" w:lineRule="auto"/>
        <w:jc w:val="both"/>
        <w:rPr>
          <w:rFonts w:eastAsia="Times New Roman" w:cstheme="minorHAnsi"/>
          <w:color w:val="2A2726"/>
          <w:sz w:val="26"/>
          <w:szCs w:val="26"/>
        </w:rPr>
      </w:pPr>
      <w:r w:rsidRPr="000812EF">
        <w:rPr>
          <w:rFonts w:eastAsia="Times New Roman" w:cstheme="minorHAnsi"/>
          <w:color w:val="2A2726"/>
          <w:sz w:val="26"/>
          <w:szCs w:val="26"/>
        </w:rPr>
        <w:t xml:space="preserve">This true story illustrates what can happen when we ignore close calls in the </w:t>
      </w:r>
      <w:r w:rsidR="00385E37" w:rsidRPr="000812EF">
        <w:rPr>
          <w:rFonts w:eastAsia="Times New Roman" w:cstheme="minorHAnsi"/>
          <w:color w:val="2A2726"/>
          <w:sz w:val="26"/>
          <w:szCs w:val="26"/>
        </w:rPr>
        <w:t>workplace</w:t>
      </w:r>
      <w:r w:rsidRPr="000812EF">
        <w:rPr>
          <w:rFonts w:eastAsia="Times New Roman" w:cstheme="minorHAnsi"/>
          <w:color w:val="2A2726"/>
          <w:sz w:val="26"/>
          <w:szCs w:val="26"/>
        </w:rPr>
        <w:t>. A close call is a chance to identify a hazard and correct it before someone is seriously injured or killed.</w:t>
      </w:r>
      <w:r w:rsidR="00385E37" w:rsidRPr="00385E37">
        <w:t xml:space="preserve"> </w:t>
      </w:r>
    </w:p>
    <w:p w14:paraId="4CD99A11" w14:textId="2770D48E" w:rsidR="000812EF" w:rsidRPr="000812EF" w:rsidRDefault="00385E37" w:rsidP="00385E37">
      <w:pPr>
        <w:shd w:val="clear" w:color="auto" w:fill="F6F6F6"/>
        <w:spacing w:after="0" w:line="360" w:lineRule="auto"/>
        <w:jc w:val="both"/>
        <w:rPr>
          <w:rFonts w:eastAsia="Times New Roman" w:cstheme="minorHAnsi"/>
          <w:color w:val="2A2726"/>
          <w:sz w:val="26"/>
          <w:szCs w:val="26"/>
        </w:rPr>
      </w:pPr>
      <w:r>
        <w:rPr>
          <w:noProof/>
        </w:rPr>
        <w:drawing>
          <wp:anchor distT="0" distB="0" distL="114300" distR="114300" simplePos="0" relativeHeight="251658240" behindDoc="1" locked="0" layoutInCell="1" allowOverlap="1" wp14:anchorId="29445117" wp14:editId="2C795D03">
            <wp:simplePos x="0" y="0"/>
            <wp:positionH relativeFrom="column">
              <wp:posOffset>2505075</wp:posOffset>
            </wp:positionH>
            <wp:positionV relativeFrom="paragraph">
              <wp:posOffset>361950</wp:posOffset>
            </wp:positionV>
            <wp:extent cx="3242945" cy="2162175"/>
            <wp:effectExtent l="0" t="0" r="0" b="9525"/>
            <wp:wrapTight wrapText="bothSides">
              <wp:wrapPolygon edited="0">
                <wp:start x="0" y="0"/>
                <wp:lineTo x="0" y="21505"/>
                <wp:lineTo x="21444" y="21505"/>
                <wp:lineTo x="214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2945" cy="2162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12EF" w:rsidRPr="000812EF">
        <w:rPr>
          <w:rFonts w:eastAsia="Times New Roman" w:cstheme="minorHAnsi"/>
          <w:color w:val="2A2726"/>
          <w:sz w:val="26"/>
          <w:szCs w:val="26"/>
        </w:rPr>
        <w:t>We have all had many experiences with close calls or near misses in our everyday lives. The best thing we can do is to pay attention to them and learn from them. For example, most of us have slipped while rushing down a stairway. We may have caught ourselves before falling, and then resolve to slow down in the future. Another example is pulling out to pass when driving and being faced with an on-coming car. We quickly pull back into our own lane and tell ourselves next time we will make sure it is safe before we try to pass.</w:t>
      </w:r>
    </w:p>
    <w:p w14:paraId="52F861D4" w14:textId="6A1D6C9C" w:rsidR="000812EF" w:rsidRPr="000812EF" w:rsidRDefault="000812EF" w:rsidP="00385E37">
      <w:pPr>
        <w:shd w:val="clear" w:color="auto" w:fill="F6F6F6"/>
        <w:spacing w:after="0" w:line="360" w:lineRule="auto"/>
        <w:jc w:val="both"/>
        <w:rPr>
          <w:rFonts w:eastAsia="Times New Roman" w:cstheme="minorHAnsi"/>
          <w:color w:val="2A2726"/>
          <w:sz w:val="26"/>
          <w:szCs w:val="26"/>
        </w:rPr>
      </w:pPr>
      <w:r w:rsidRPr="000812EF">
        <w:rPr>
          <w:rFonts w:eastAsia="Times New Roman" w:cstheme="minorHAnsi"/>
          <w:color w:val="2A2726"/>
          <w:sz w:val="26"/>
          <w:szCs w:val="26"/>
        </w:rPr>
        <w:t>In both instances, there was the potential for a serious accident, but we were lucky. We have learned something by the close call and will probably be more aware in the future.</w:t>
      </w:r>
    </w:p>
    <w:p w14:paraId="1DCDF230" w14:textId="77777777" w:rsidR="000812EF" w:rsidRPr="000812EF" w:rsidRDefault="000812EF" w:rsidP="00385E37">
      <w:pPr>
        <w:shd w:val="clear" w:color="auto" w:fill="F6F6F6"/>
        <w:spacing w:after="0" w:line="360" w:lineRule="auto"/>
        <w:jc w:val="both"/>
        <w:rPr>
          <w:rFonts w:eastAsia="Times New Roman" w:cstheme="minorHAnsi"/>
          <w:color w:val="2A2726"/>
          <w:sz w:val="26"/>
          <w:szCs w:val="26"/>
        </w:rPr>
      </w:pPr>
      <w:r w:rsidRPr="000812EF">
        <w:rPr>
          <w:rFonts w:eastAsia="Times New Roman" w:cstheme="minorHAnsi"/>
          <w:color w:val="2A2726"/>
          <w:sz w:val="26"/>
          <w:szCs w:val="26"/>
        </w:rPr>
        <w:t>Close calls in the workplace serve the same function. They give us an opportunity to recognize that something is wrong and to do something about it before someone gets hurt.</w:t>
      </w:r>
    </w:p>
    <w:p w14:paraId="00D0CBB2" w14:textId="77777777" w:rsidR="000812EF" w:rsidRPr="000812EF" w:rsidRDefault="000812EF" w:rsidP="00385E37">
      <w:pPr>
        <w:shd w:val="clear" w:color="auto" w:fill="F6F6F6"/>
        <w:spacing w:after="0" w:line="360" w:lineRule="auto"/>
        <w:jc w:val="both"/>
        <w:rPr>
          <w:rFonts w:eastAsia="Times New Roman" w:cstheme="minorHAnsi"/>
          <w:color w:val="2A2726"/>
          <w:sz w:val="26"/>
          <w:szCs w:val="26"/>
        </w:rPr>
      </w:pPr>
      <w:r w:rsidRPr="000812EF">
        <w:rPr>
          <w:rFonts w:eastAsia="Times New Roman" w:cstheme="minorHAnsi"/>
          <w:color w:val="2A2726"/>
          <w:sz w:val="26"/>
          <w:szCs w:val="26"/>
        </w:rPr>
        <w:t>Be sure to report near misses. You have the opportunity to help a coworker</w:t>
      </w:r>
    </w:p>
    <w:p w14:paraId="4F484B8E" w14:textId="77777777" w:rsidR="000812EF" w:rsidRPr="00F62179" w:rsidRDefault="000812EF" w:rsidP="00380AE2">
      <w:pPr>
        <w:rPr>
          <w:b/>
          <w:bCs/>
          <w:color w:val="5B9BD5" w:themeColor="accent5"/>
          <w:sz w:val="40"/>
          <w:szCs w:val="4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sectPr w:rsidR="000812EF" w:rsidRPr="00F6217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4EF"/>
    <w:multiLevelType w:val="hybridMultilevel"/>
    <w:tmpl w:val="66C0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F121F"/>
    <w:multiLevelType w:val="multilevel"/>
    <w:tmpl w:val="E5BE6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23B5C"/>
    <w:multiLevelType w:val="multilevel"/>
    <w:tmpl w:val="CAA6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9406A"/>
    <w:multiLevelType w:val="multilevel"/>
    <w:tmpl w:val="BC70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B7EF4"/>
    <w:multiLevelType w:val="multilevel"/>
    <w:tmpl w:val="7818B7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E0346B"/>
    <w:multiLevelType w:val="multilevel"/>
    <w:tmpl w:val="7A349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10202"/>
    <w:multiLevelType w:val="multilevel"/>
    <w:tmpl w:val="6B62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600D2F"/>
    <w:multiLevelType w:val="multilevel"/>
    <w:tmpl w:val="EAAA3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9815A0"/>
    <w:multiLevelType w:val="multilevel"/>
    <w:tmpl w:val="8E60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E51727"/>
    <w:multiLevelType w:val="hybridMultilevel"/>
    <w:tmpl w:val="ABEE6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7B0A21"/>
    <w:multiLevelType w:val="multilevel"/>
    <w:tmpl w:val="9652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70285B"/>
    <w:multiLevelType w:val="multilevel"/>
    <w:tmpl w:val="F0CE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3C1E15"/>
    <w:multiLevelType w:val="multilevel"/>
    <w:tmpl w:val="9B0C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C5422B"/>
    <w:multiLevelType w:val="multilevel"/>
    <w:tmpl w:val="7DCA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390544"/>
    <w:multiLevelType w:val="multilevel"/>
    <w:tmpl w:val="4814B1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5B543E"/>
    <w:multiLevelType w:val="multilevel"/>
    <w:tmpl w:val="2642F6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A70C9B"/>
    <w:multiLevelType w:val="multilevel"/>
    <w:tmpl w:val="A100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4510EF"/>
    <w:multiLevelType w:val="multilevel"/>
    <w:tmpl w:val="96B413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4"/>
  </w:num>
  <w:num w:numId="3">
    <w:abstractNumId w:val="7"/>
  </w:num>
  <w:num w:numId="4">
    <w:abstractNumId w:val="15"/>
  </w:num>
  <w:num w:numId="5">
    <w:abstractNumId w:val="17"/>
  </w:num>
  <w:num w:numId="6">
    <w:abstractNumId w:val="4"/>
  </w:num>
  <w:num w:numId="7">
    <w:abstractNumId w:val="0"/>
  </w:num>
  <w:num w:numId="8">
    <w:abstractNumId w:val="2"/>
  </w:num>
  <w:num w:numId="9">
    <w:abstractNumId w:val="9"/>
  </w:num>
  <w:num w:numId="10">
    <w:abstractNumId w:val="5"/>
  </w:num>
  <w:num w:numId="11">
    <w:abstractNumId w:val="8"/>
  </w:num>
  <w:num w:numId="12">
    <w:abstractNumId w:val="11"/>
  </w:num>
  <w:num w:numId="13">
    <w:abstractNumId w:val="13"/>
  </w:num>
  <w:num w:numId="14">
    <w:abstractNumId w:val="6"/>
  </w:num>
  <w:num w:numId="15">
    <w:abstractNumId w:val="3"/>
  </w:num>
  <w:num w:numId="16">
    <w:abstractNumId w:val="16"/>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94"/>
    <w:rsid w:val="00006AA5"/>
    <w:rsid w:val="000266D6"/>
    <w:rsid w:val="00073A6A"/>
    <w:rsid w:val="000812EF"/>
    <w:rsid w:val="001E64C9"/>
    <w:rsid w:val="001F2FF4"/>
    <w:rsid w:val="001F6A66"/>
    <w:rsid w:val="00281601"/>
    <w:rsid w:val="002A3F46"/>
    <w:rsid w:val="002F7C86"/>
    <w:rsid w:val="00353CBC"/>
    <w:rsid w:val="00380AE2"/>
    <w:rsid w:val="00385E37"/>
    <w:rsid w:val="003A0D96"/>
    <w:rsid w:val="004064DA"/>
    <w:rsid w:val="00435628"/>
    <w:rsid w:val="00493021"/>
    <w:rsid w:val="004B0863"/>
    <w:rsid w:val="005B31AB"/>
    <w:rsid w:val="00654325"/>
    <w:rsid w:val="00713120"/>
    <w:rsid w:val="00713A12"/>
    <w:rsid w:val="00724E81"/>
    <w:rsid w:val="007369ED"/>
    <w:rsid w:val="00782A46"/>
    <w:rsid w:val="008E3A7D"/>
    <w:rsid w:val="009673BB"/>
    <w:rsid w:val="009A1379"/>
    <w:rsid w:val="00A160FE"/>
    <w:rsid w:val="00A50026"/>
    <w:rsid w:val="00A61147"/>
    <w:rsid w:val="00A76C2C"/>
    <w:rsid w:val="00A96582"/>
    <w:rsid w:val="00A97E38"/>
    <w:rsid w:val="00B74B0E"/>
    <w:rsid w:val="00C06465"/>
    <w:rsid w:val="00C82F9A"/>
    <w:rsid w:val="00DC4894"/>
    <w:rsid w:val="00E270D2"/>
    <w:rsid w:val="00EA5905"/>
    <w:rsid w:val="00EC6B12"/>
    <w:rsid w:val="00EE373D"/>
    <w:rsid w:val="00F41812"/>
    <w:rsid w:val="00F62179"/>
    <w:rsid w:val="00FE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31C5"/>
  <w15:chartTrackingRefBased/>
  <w15:docId w15:val="{7D21DF38-4530-4357-9E5E-E8700DC8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9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816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369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C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7C86"/>
    <w:rPr>
      <w:b/>
      <w:bCs/>
    </w:rPr>
  </w:style>
  <w:style w:type="paragraph" w:styleId="ListParagraph">
    <w:name w:val="List Paragraph"/>
    <w:basedOn w:val="Normal"/>
    <w:uiPriority w:val="34"/>
    <w:qFormat/>
    <w:rsid w:val="00FE6ED0"/>
    <w:pPr>
      <w:ind w:left="720"/>
      <w:contextualSpacing/>
    </w:pPr>
  </w:style>
  <w:style w:type="character" w:customStyle="1" w:styleId="Heading2Char">
    <w:name w:val="Heading 2 Char"/>
    <w:basedOn w:val="DefaultParagraphFont"/>
    <w:link w:val="Heading2"/>
    <w:uiPriority w:val="9"/>
    <w:rsid w:val="0028160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81601"/>
    <w:rPr>
      <w:color w:val="0000FF"/>
      <w:u w:val="single"/>
    </w:rPr>
  </w:style>
  <w:style w:type="character" w:customStyle="1" w:styleId="Heading1Char">
    <w:name w:val="Heading 1 Char"/>
    <w:basedOn w:val="DefaultParagraphFont"/>
    <w:link w:val="Heading1"/>
    <w:uiPriority w:val="9"/>
    <w:rsid w:val="007369ED"/>
    <w:rPr>
      <w:rFonts w:asciiTheme="majorHAnsi" w:eastAsiaTheme="majorEastAsia" w:hAnsiTheme="majorHAnsi" w:cstheme="majorBidi"/>
      <w:color w:val="2F5496" w:themeColor="accent1" w:themeShade="BF"/>
      <w:sz w:val="32"/>
      <w:szCs w:val="32"/>
    </w:rPr>
  </w:style>
  <w:style w:type="character" w:customStyle="1" w:styleId="char0">
    <w:name w:val="char_0"/>
    <w:basedOn w:val="DefaultParagraphFont"/>
    <w:rsid w:val="007369ED"/>
  </w:style>
  <w:style w:type="character" w:customStyle="1" w:styleId="char1">
    <w:name w:val="char_1"/>
    <w:basedOn w:val="DefaultParagraphFont"/>
    <w:rsid w:val="007369ED"/>
  </w:style>
  <w:style w:type="character" w:customStyle="1" w:styleId="char2">
    <w:name w:val="char_2"/>
    <w:basedOn w:val="DefaultParagraphFont"/>
    <w:rsid w:val="007369ED"/>
  </w:style>
  <w:style w:type="character" w:customStyle="1" w:styleId="char3">
    <w:name w:val="char_3"/>
    <w:basedOn w:val="DefaultParagraphFont"/>
    <w:rsid w:val="007369ED"/>
  </w:style>
  <w:style w:type="character" w:customStyle="1" w:styleId="char4">
    <w:name w:val="char_4"/>
    <w:basedOn w:val="DefaultParagraphFont"/>
    <w:rsid w:val="007369ED"/>
  </w:style>
  <w:style w:type="character" w:customStyle="1" w:styleId="char5">
    <w:name w:val="char_5"/>
    <w:basedOn w:val="DefaultParagraphFont"/>
    <w:rsid w:val="007369ED"/>
  </w:style>
  <w:style w:type="character" w:customStyle="1" w:styleId="char7">
    <w:name w:val="char_7"/>
    <w:basedOn w:val="DefaultParagraphFont"/>
    <w:rsid w:val="007369ED"/>
  </w:style>
  <w:style w:type="character" w:customStyle="1" w:styleId="char8">
    <w:name w:val="char_8"/>
    <w:basedOn w:val="DefaultParagraphFont"/>
    <w:rsid w:val="007369ED"/>
  </w:style>
  <w:style w:type="character" w:customStyle="1" w:styleId="char9">
    <w:name w:val="char_9"/>
    <w:basedOn w:val="DefaultParagraphFont"/>
    <w:rsid w:val="007369ED"/>
  </w:style>
  <w:style w:type="character" w:customStyle="1" w:styleId="char10">
    <w:name w:val="char_10"/>
    <w:basedOn w:val="DefaultParagraphFont"/>
    <w:rsid w:val="007369ED"/>
  </w:style>
  <w:style w:type="character" w:customStyle="1" w:styleId="char11">
    <w:name w:val="char_11"/>
    <w:basedOn w:val="DefaultParagraphFont"/>
    <w:rsid w:val="007369ED"/>
  </w:style>
  <w:style w:type="character" w:customStyle="1" w:styleId="char12">
    <w:name w:val="char_12"/>
    <w:basedOn w:val="DefaultParagraphFont"/>
    <w:rsid w:val="007369ED"/>
  </w:style>
  <w:style w:type="character" w:customStyle="1" w:styleId="char13">
    <w:name w:val="char_13"/>
    <w:basedOn w:val="DefaultParagraphFont"/>
    <w:rsid w:val="007369ED"/>
  </w:style>
  <w:style w:type="character" w:customStyle="1" w:styleId="char15">
    <w:name w:val="char_15"/>
    <w:basedOn w:val="DefaultParagraphFont"/>
    <w:rsid w:val="007369ED"/>
  </w:style>
  <w:style w:type="character" w:customStyle="1" w:styleId="char16">
    <w:name w:val="char_16"/>
    <w:basedOn w:val="DefaultParagraphFont"/>
    <w:rsid w:val="007369ED"/>
  </w:style>
  <w:style w:type="character" w:customStyle="1" w:styleId="char17">
    <w:name w:val="char_17"/>
    <w:basedOn w:val="DefaultParagraphFont"/>
    <w:rsid w:val="007369ED"/>
  </w:style>
  <w:style w:type="character" w:customStyle="1" w:styleId="char18">
    <w:name w:val="char_18"/>
    <w:basedOn w:val="DefaultParagraphFont"/>
    <w:rsid w:val="007369ED"/>
  </w:style>
  <w:style w:type="character" w:customStyle="1" w:styleId="char19">
    <w:name w:val="char_19"/>
    <w:basedOn w:val="DefaultParagraphFont"/>
    <w:rsid w:val="007369ED"/>
  </w:style>
  <w:style w:type="character" w:customStyle="1" w:styleId="char20">
    <w:name w:val="char_20"/>
    <w:basedOn w:val="DefaultParagraphFont"/>
    <w:rsid w:val="007369ED"/>
  </w:style>
  <w:style w:type="character" w:customStyle="1" w:styleId="Heading3Char">
    <w:name w:val="Heading 3 Char"/>
    <w:basedOn w:val="DefaultParagraphFont"/>
    <w:link w:val="Heading3"/>
    <w:uiPriority w:val="9"/>
    <w:semiHidden/>
    <w:rsid w:val="007369E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8675">
      <w:bodyDiv w:val="1"/>
      <w:marLeft w:val="0"/>
      <w:marRight w:val="0"/>
      <w:marTop w:val="0"/>
      <w:marBottom w:val="0"/>
      <w:divBdr>
        <w:top w:val="none" w:sz="0" w:space="0" w:color="auto"/>
        <w:left w:val="none" w:sz="0" w:space="0" w:color="auto"/>
        <w:bottom w:val="none" w:sz="0" w:space="0" w:color="auto"/>
        <w:right w:val="none" w:sz="0" w:space="0" w:color="auto"/>
      </w:divBdr>
    </w:div>
    <w:div w:id="219827641">
      <w:bodyDiv w:val="1"/>
      <w:marLeft w:val="0"/>
      <w:marRight w:val="0"/>
      <w:marTop w:val="0"/>
      <w:marBottom w:val="0"/>
      <w:divBdr>
        <w:top w:val="none" w:sz="0" w:space="0" w:color="auto"/>
        <w:left w:val="none" w:sz="0" w:space="0" w:color="auto"/>
        <w:bottom w:val="none" w:sz="0" w:space="0" w:color="auto"/>
        <w:right w:val="none" w:sz="0" w:space="0" w:color="auto"/>
      </w:divBdr>
    </w:div>
    <w:div w:id="252856447">
      <w:bodyDiv w:val="1"/>
      <w:marLeft w:val="0"/>
      <w:marRight w:val="0"/>
      <w:marTop w:val="0"/>
      <w:marBottom w:val="0"/>
      <w:divBdr>
        <w:top w:val="none" w:sz="0" w:space="0" w:color="auto"/>
        <w:left w:val="none" w:sz="0" w:space="0" w:color="auto"/>
        <w:bottom w:val="none" w:sz="0" w:space="0" w:color="auto"/>
        <w:right w:val="none" w:sz="0" w:space="0" w:color="auto"/>
      </w:divBdr>
    </w:div>
    <w:div w:id="274751108">
      <w:bodyDiv w:val="1"/>
      <w:marLeft w:val="0"/>
      <w:marRight w:val="0"/>
      <w:marTop w:val="0"/>
      <w:marBottom w:val="0"/>
      <w:divBdr>
        <w:top w:val="none" w:sz="0" w:space="0" w:color="auto"/>
        <w:left w:val="none" w:sz="0" w:space="0" w:color="auto"/>
        <w:bottom w:val="none" w:sz="0" w:space="0" w:color="auto"/>
        <w:right w:val="none" w:sz="0" w:space="0" w:color="auto"/>
      </w:divBdr>
    </w:div>
    <w:div w:id="506209573">
      <w:bodyDiv w:val="1"/>
      <w:marLeft w:val="0"/>
      <w:marRight w:val="0"/>
      <w:marTop w:val="0"/>
      <w:marBottom w:val="0"/>
      <w:divBdr>
        <w:top w:val="none" w:sz="0" w:space="0" w:color="auto"/>
        <w:left w:val="none" w:sz="0" w:space="0" w:color="auto"/>
        <w:bottom w:val="none" w:sz="0" w:space="0" w:color="auto"/>
        <w:right w:val="none" w:sz="0" w:space="0" w:color="auto"/>
      </w:divBdr>
    </w:div>
    <w:div w:id="649754103">
      <w:bodyDiv w:val="1"/>
      <w:marLeft w:val="0"/>
      <w:marRight w:val="0"/>
      <w:marTop w:val="0"/>
      <w:marBottom w:val="0"/>
      <w:divBdr>
        <w:top w:val="none" w:sz="0" w:space="0" w:color="auto"/>
        <w:left w:val="none" w:sz="0" w:space="0" w:color="auto"/>
        <w:bottom w:val="none" w:sz="0" w:space="0" w:color="auto"/>
        <w:right w:val="none" w:sz="0" w:space="0" w:color="auto"/>
      </w:divBdr>
    </w:div>
    <w:div w:id="666327450">
      <w:bodyDiv w:val="1"/>
      <w:marLeft w:val="0"/>
      <w:marRight w:val="0"/>
      <w:marTop w:val="0"/>
      <w:marBottom w:val="0"/>
      <w:divBdr>
        <w:top w:val="none" w:sz="0" w:space="0" w:color="auto"/>
        <w:left w:val="none" w:sz="0" w:space="0" w:color="auto"/>
        <w:bottom w:val="none" w:sz="0" w:space="0" w:color="auto"/>
        <w:right w:val="none" w:sz="0" w:space="0" w:color="auto"/>
      </w:divBdr>
    </w:div>
    <w:div w:id="735670525">
      <w:bodyDiv w:val="1"/>
      <w:marLeft w:val="0"/>
      <w:marRight w:val="0"/>
      <w:marTop w:val="0"/>
      <w:marBottom w:val="0"/>
      <w:divBdr>
        <w:top w:val="none" w:sz="0" w:space="0" w:color="auto"/>
        <w:left w:val="none" w:sz="0" w:space="0" w:color="auto"/>
        <w:bottom w:val="none" w:sz="0" w:space="0" w:color="auto"/>
        <w:right w:val="none" w:sz="0" w:space="0" w:color="auto"/>
      </w:divBdr>
    </w:div>
    <w:div w:id="931624528">
      <w:bodyDiv w:val="1"/>
      <w:marLeft w:val="0"/>
      <w:marRight w:val="0"/>
      <w:marTop w:val="0"/>
      <w:marBottom w:val="0"/>
      <w:divBdr>
        <w:top w:val="none" w:sz="0" w:space="0" w:color="auto"/>
        <w:left w:val="none" w:sz="0" w:space="0" w:color="auto"/>
        <w:bottom w:val="none" w:sz="0" w:space="0" w:color="auto"/>
        <w:right w:val="none" w:sz="0" w:space="0" w:color="auto"/>
      </w:divBdr>
    </w:div>
    <w:div w:id="1272592105">
      <w:bodyDiv w:val="1"/>
      <w:marLeft w:val="0"/>
      <w:marRight w:val="0"/>
      <w:marTop w:val="0"/>
      <w:marBottom w:val="0"/>
      <w:divBdr>
        <w:top w:val="none" w:sz="0" w:space="0" w:color="auto"/>
        <w:left w:val="none" w:sz="0" w:space="0" w:color="auto"/>
        <w:bottom w:val="none" w:sz="0" w:space="0" w:color="auto"/>
        <w:right w:val="none" w:sz="0" w:space="0" w:color="auto"/>
      </w:divBdr>
    </w:div>
    <w:div w:id="1321689650">
      <w:bodyDiv w:val="1"/>
      <w:marLeft w:val="0"/>
      <w:marRight w:val="0"/>
      <w:marTop w:val="0"/>
      <w:marBottom w:val="0"/>
      <w:divBdr>
        <w:top w:val="none" w:sz="0" w:space="0" w:color="auto"/>
        <w:left w:val="none" w:sz="0" w:space="0" w:color="auto"/>
        <w:bottom w:val="none" w:sz="0" w:space="0" w:color="auto"/>
        <w:right w:val="none" w:sz="0" w:space="0" w:color="auto"/>
      </w:divBdr>
    </w:div>
    <w:div w:id="1480265364">
      <w:bodyDiv w:val="1"/>
      <w:marLeft w:val="0"/>
      <w:marRight w:val="0"/>
      <w:marTop w:val="0"/>
      <w:marBottom w:val="0"/>
      <w:divBdr>
        <w:top w:val="none" w:sz="0" w:space="0" w:color="auto"/>
        <w:left w:val="none" w:sz="0" w:space="0" w:color="auto"/>
        <w:bottom w:val="none" w:sz="0" w:space="0" w:color="auto"/>
        <w:right w:val="none" w:sz="0" w:space="0" w:color="auto"/>
      </w:divBdr>
    </w:div>
    <w:div w:id="1830248401">
      <w:bodyDiv w:val="1"/>
      <w:marLeft w:val="0"/>
      <w:marRight w:val="0"/>
      <w:marTop w:val="0"/>
      <w:marBottom w:val="0"/>
      <w:divBdr>
        <w:top w:val="none" w:sz="0" w:space="0" w:color="auto"/>
        <w:left w:val="none" w:sz="0" w:space="0" w:color="auto"/>
        <w:bottom w:val="none" w:sz="0" w:space="0" w:color="auto"/>
        <w:right w:val="none" w:sz="0" w:space="0" w:color="auto"/>
      </w:divBdr>
    </w:div>
    <w:div w:id="2085763866">
      <w:bodyDiv w:val="1"/>
      <w:marLeft w:val="0"/>
      <w:marRight w:val="0"/>
      <w:marTop w:val="0"/>
      <w:marBottom w:val="0"/>
      <w:divBdr>
        <w:top w:val="none" w:sz="0" w:space="0" w:color="auto"/>
        <w:left w:val="none" w:sz="0" w:space="0" w:color="auto"/>
        <w:bottom w:val="none" w:sz="0" w:space="0" w:color="auto"/>
        <w:right w:val="none" w:sz="0" w:space="0" w:color="auto"/>
      </w:divBdr>
    </w:div>
    <w:div w:id="209724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Ananthasadagopan P Vijaiarasan</dc:creator>
  <cp:keywords/>
  <dc:description/>
  <cp:lastModifiedBy>Ananthasadagopan P Vijaiarasan</cp:lastModifiedBy>
  <cp:revision>46</cp:revision>
  <cp:lastPrinted>2021-05-12T07:22:00Z</cp:lastPrinted>
  <dcterms:created xsi:type="dcterms:W3CDTF">2021-05-12T06:52:00Z</dcterms:created>
  <dcterms:modified xsi:type="dcterms:W3CDTF">2021-06-11T11:46:00Z</dcterms:modified>
</cp:coreProperties>
</file>