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CD" w:rsidRPr="009078CD" w:rsidRDefault="009078CD" w:rsidP="00907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8CD" w:rsidRPr="009078CD" w:rsidRDefault="009078CD" w:rsidP="009078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443865</wp:posOffset>
            </wp:positionV>
            <wp:extent cx="3124200" cy="2085975"/>
            <wp:effectExtent l="19050" t="0" r="0" b="0"/>
            <wp:wrapTight wrapText="bothSides">
              <wp:wrapPolygon edited="0">
                <wp:start x="-132" y="0"/>
                <wp:lineTo x="-132" y="21501"/>
                <wp:lineTo x="21600" y="21501"/>
                <wp:lineTo x="21600" y="0"/>
                <wp:lineTo x="-132" y="0"/>
              </wp:wrapPolygon>
            </wp:wrapTight>
            <wp:docPr id="1" name="Picture 1" descr="http://safetytoolboxtopics.com/images/stories/thermom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fetytoolboxtopics.com/images/stories/thermome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TBT-</w:t>
      </w:r>
      <w:hyperlink r:id="rId6" w:history="1">
        <w:r w:rsidRPr="009078CD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>Heat</w:t>
        </w:r>
      </w:hyperlink>
      <w:r w:rsidRPr="009078C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hyperlink r:id="rId7" w:history="1">
        <w:r w:rsidRPr="009078CD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>Disorders</w:t>
        </w:r>
      </w:hyperlink>
      <w:r w:rsidRPr="009078C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- </w:t>
      </w:r>
      <w:hyperlink r:id="rId8" w:history="1">
        <w:r w:rsidRPr="009078CD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>Prevention</w:t>
        </w:r>
      </w:hyperlink>
      <w:r w:rsidRPr="009078C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9078CD" w:rsidRPr="009078CD" w:rsidRDefault="009078CD" w:rsidP="00907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8CD" w:rsidRDefault="009078CD" w:rsidP="00907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8CD" w:rsidRDefault="009078CD" w:rsidP="00907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8CD" w:rsidRDefault="009078CD" w:rsidP="00907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8CD" w:rsidRDefault="009078CD" w:rsidP="00907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8CD" w:rsidRDefault="009078CD" w:rsidP="00907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8CD" w:rsidRPr="009078CD" w:rsidRDefault="009078CD" w:rsidP="00907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9078CD">
        <w:rPr>
          <w:rFonts w:ascii="Times New Roman" w:eastAsia="Times New Roman" w:hAnsi="Times New Roman" w:cs="Times New Roman"/>
          <w:sz w:val="28"/>
          <w:szCs w:val="30"/>
        </w:rPr>
        <w:t xml:space="preserve">This week we’ve been looking at various </w:t>
      </w:r>
      <w:hyperlink r:id="rId9" w:history="1">
        <w:r w:rsidRPr="009078CD">
          <w:rPr>
            <w:rFonts w:ascii="Times New Roman" w:eastAsia="Times New Roman" w:hAnsi="Times New Roman" w:cs="Times New Roman"/>
            <w:sz w:val="28"/>
            <w:szCs w:val="30"/>
          </w:rPr>
          <w:t>heat</w:t>
        </w:r>
      </w:hyperlink>
      <w:r w:rsidRPr="009078CD">
        <w:rPr>
          <w:rFonts w:ascii="Times New Roman" w:eastAsia="Times New Roman" w:hAnsi="Times New Roman" w:cs="Times New Roman"/>
          <w:sz w:val="28"/>
          <w:szCs w:val="30"/>
        </w:rPr>
        <w:t xml:space="preserve"> stress </w:t>
      </w:r>
      <w:hyperlink r:id="rId10" w:history="1">
        <w:r w:rsidRPr="009078CD">
          <w:rPr>
            <w:rFonts w:ascii="Times New Roman" w:eastAsia="Times New Roman" w:hAnsi="Times New Roman" w:cs="Times New Roman"/>
            <w:sz w:val="28"/>
            <w:szCs w:val="30"/>
          </w:rPr>
          <w:t>disorders</w:t>
        </w:r>
      </w:hyperlink>
      <w:r w:rsidRPr="009078CD">
        <w:rPr>
          <w:rFonts w:ascii="Times New Roman" w:eastAsia="Times New Roman" w:hAnsi="Times New Roman" w:cs="Times New Roman"/>
          <w:sz w:val="28"/>
          <w:szCs w:val="30"/>
        </w:rPr>
        <w:t xml:space="preserve"> that may affect us as the summer </w:t>
      </w:r>
      <w:hyperlink r:id="rId11" w:history="1">
        <w:r w:rsidRPr="009078CD">
          <w:rPr>
            <w:rFonts w:ascii="Times New Roman" w:eastAsia="Times New Roman" w:hAnsi="Times New Roman" w:cs="Times New Roman"/>
            <w:sz w:val="28"/>
            <w:szCs w:val="30"/>
          </w:rPr>
          <w:t>heat</w:t>
        </w:r>
      </w:hyperlink>
      <w:r w:rsidRPr="009078CD">
        <w:rPr>
          <w:rFonts w:ascii="Times New Roman" w:eastAsia="Times New Roman" w:hAnsi="Times New Roman" w:cs="Times New Roman"/>
          <w:sz w:val="28"/>
          <w:szCs w:val="30"/>
        </w:rPr>
        <w:t xml:space="preserve"> increases the temperature and humidity of our facility. During the summer, we must all take precautions to ensure our bodies don’t get over heated. </w:t>
      </w:r>
    </w:p>
    <w:p w:rsidR="009078CD" w:rsidRPr="009078CD" w:rsidRDefault="009078CD" w:rsidP="00907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9078CD">
        <w:rPr>
          <w:rFonts w:ascii="Times New Roman" w:eastAsia="Times New Roman" w:hAnsi="Times New Roman" w:cs="Times New Roman"/>
          <w:sz w:val="28"/>
          <w:szCs w:val="30"/>
        </w:rPr>
        <w:t xml:space="preserve">Today we’ll look at ways to prevent these </w:t>
      </w:r>
      <w:hyperlink r:id="rId12" w:history="1">
        <w:r w:rsidRPr="009078CD">
          <w:rPr>
            <w:rFonts w:ascii="Times New Roman" w:eastAsia="Times New Roman" w:hAnsi="Times New Roman" w:cs="Times New Roman"/>
            <w:sz w:val="28"/>
            <w:szCs w:val="30"/>
          </w:rPr>
          <w:t>heat</w:t>
        </w:r>
      </w:hyperlink>
      <w:r w:rsidRPr="009078CD">
        <w:rPr>
          <w:rFonts w:ascii="Times New Roman" w:eastAsia="Times New Roman" w:hAnsi="Times New Roman" w:cs="Times New Roman"/>
          <w:sz w:val="28"/>
          <w:szCs w:val="30"/>
        </w:rPr>
        <w:t xml:space="preserve"> stress </w:t>
      </w:r>
      <w:hyperlink r:id="rId13" w:history="1">
        <w:r w:rsidRPr="009078CD">
          <w:rPr>
            <w:rFonts w:ascii="Times New Roman" w:eastAsia="Times New Roman" w:hAnsi="Times New Roman" w:cs="Times New Roman"/>
            <w:sz w:val="28"/>
            <w:szCs w:val="30"/>
          </w:rPr>
          <w:t>disorders</w:t>
        </w:r>
      </w:hyperlink>
    </w:p>
    <w:p w:rsidR="009078CD" w:rsidRPr="009078CD" w:rsidRDefault="009078CD" w:rsidP="009078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9078CD">
        <w:rPr>
          <w:rFonts w:ascii="Times New Roman" w:eastAsia="Times New Roman" w:hAnsi="Times New Roman" w:cs="Times New Roman"/>
          <w:sz w:val="28"/>
          <w:szCs w:val="30"/>
        </w:rPr>
        <w:t>Use general ventilation, cooling fans, and evaporative cooling whenever possible.</w:t>
      </w:r>
    </w:p>
    <w:p w:rsidR="009078CD" w:rsidRPr="009078CD" w:rsidRDefault="009078CD" w:rsidP="009078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9078CD">
        <w:rPr>
          <w:rFonts w:ascii="Times New Roman" w:eastAsia="Times New Roman" w:hAnsi="Times New Roman" w:cs="Times New Roman"/>
          <w:sz w:val="28"/>
          <w:szCs w:val="30"/>
        </w:rPr>
        <w:t xml:space="preserve">Shield furnaces and other </w:t>
      </w:r>
      <w:hyperlink r:id="rId14" w:history="1">
        <w:r w:rsidRPr="009078CD">
          <w:rPr>
            <w:rFonts w:ascii="Times New Roman" w:eastAsia="Times New Roman" w:hAnsi="Times New Roman" w:cs="Times New Roman"/>
            <w:sz w:val="28"/>
            <w:szCs w:val="30"/>
          </w:rPr>
          <w:t>heat</w:t>
        </w:r>
      </w:hyperlink>
      <w:r w:rsidRPr="009078CD">
        <w:rPr>
          <w:rFonts w:ascii="Times New Roman" w:eastAsia="Times New Roman" w:hAnsi="Times New Roman" w:cs="Times New Roman"/>
          <w:sz w:val="28"/>
          <w:szCs w:val="30"/>
        </w:rPr>
        <w:t xml:space="preserve"> producing equipment including steam leaks.</w:t>
      </w:r>
    </w:p>
    <w:p w:rsidR="009078CD" w:rsidRPr="009078CD" w:rsidRDefault="009078CD" w:rsidP="009078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9078CD">
        <w:rPr>
          <w:rFonts w:ascii="Times New Roman" w:eastAsia="Times New Roman" w:hAnsi="Times New Roman" w:cs="Times New Roman"/>
          <w:sz w:val="28"/>
          <w:szCs w:val="30"/>
        </w:rPr>
        <w:t>Wear loose, lightweight, light colored clothes.</w:t>
      </w:r>
    </w:p>
    <w:p w:rsidR="009078CD" w:rsidRPr="009078CD" w:rsidRDefault="009078CD" w:rsidP="009078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9078CD">
        <w:rPr>
          <w:rFonts w:ascii="Times New Roman" w:eastAsia="Times New Roman" w:hAnsi="Times New Roman" w:cs="Times New Roman"/>
          <w:sz w:val="28"/>
          <w:szCs w:val="30"/>
        </w:rPr>
        <w:t xml:space="preserve">Drink water steadily before and during work in the </w:t>
      </w:r>
      <w:hyperlink r:id="rId15" w:history="1">
        <w:r w:rsidRPr="009078CD">
          <w:rPr>
            <w:rFonts w:ascii="Times New Roman" w:eastAsia="Times New Roman" w:hAnsi="Times New Roman" w:cs="Times New Roman"/>
            <w:sz w:val="28"/>
            <w:szCs w:val="30"/>
          </w:rPr>
          <w:t>heat</w:t>
        </w:r>
      </w:hyperlink>
      <w:r w:rsidRPr="009078CD">
        <w:rPr>
          <w:rFonts w:ascii="Times New Roman" w:eastAsia="Times New Roman" w:hAnsi="Times New Roman" w:cs="Times New Roman"/>
          <w:sz w:val="28"/>
          <w:szCs w:val="30"/>
        </w:rPr>
        <w:t>.</w:t>
      </w:r>
    </w:p>
    <w:p w:rsidR="009078CD" w:rsidRPr="009078CD" w:rsidRDefault="009078CD" w:rsidP="009078CD">
      <w:pPr>
        <w:numPr>
          <w:ilvl w:val="0"/>
          <w:numId w:val="2"/>
        </w:numPr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9078CD">
        <w:rPr>
          <w:rFonts w:ascii="Times New Roman" w:eastAsia="Times New Roman" w:hAnsi="Times New Roman" w:cs="Times New Roman"/>
          <w:sz w:val="28"/>
          <w:szCs w:val="30"/>
        </w:rPr>
        <w:t>Drink about 16 ounces before starting</w:t>
      </w:r>
    </w:p>
    <w:p w:rsidR="009078CD" w:rsidRPr="009078CD" w:rsidRDefault="009078CD" w:rsidP="009078CD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9078CD">
        <w:rPr>
          <w:rFonts w:ascii="Times New Roman" w:eastAsia="Times New Roman" w:hAnsi="Times New Roman" w:cs="Times New Roman"/>
          <w:sz w:val="28"/>
          <w:szCs w:val="30"/>
        </w:rPr>
        <w:t>Drink 5 to 7 ounces every 15 or 20 minutes during hot work.</w:t>
      </w:r>
    </w:p>
    <w:p w:rsidR="009078CD" w:rsidRPr="009078CD" w:rsidRDefault="009078CD" w:rsidP="009078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9078CD">
        <w:rPr>
          <w:rFonts w:ascii="Times New Roman" w:eastAsia="Times New Roman" w:hAnsi="Times New Roman" w:cs="Times New Roman"/>
          <w:sz w:val="28"/>
          <w:szCs w:val="30"/>
        </w:rPr>
        <w:t>Eat well-balanced meals. Eat more smaller/lighter meals rather than large meals.</w:t>
      </w:r>
    </w:p>
    <w:p w:rsidR="009078CD" w:rsidRPr="009078CD" w:rsidRDefault="009078CD" w:rsidP="009078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9078CD">
        <w:rPr>
          <w:rFonts w:ascii="Times New Roman" w:eastAsia="Times New Roman" w:hAnsi="Times New Roman" w:cs="Times New Roman"/>
          <w:sz w:val="28"/>
          <w:szCs w:val="30"/>
        </w:rPr>
        <w:t>Avoid drinks with alcohol and caffeine.</w:t>
      </w:r>
    </w:p>
    <w:p w:rsidR="009078CD" w:rsidRPr="009078CD" w:rsidRDefault="009078CD" w:rsidP="009078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9078CD">
        <w:rPr>
          <w:rFonts w:ascii="Times New Roman" w:eastAsia="Times New Roman" w:hAnsi="Times New Roman" w:cs="Times New Roman"/>
          <w:sz w:val="28"/>
          <w:szCs w:val="30"/>
        </w:rPr>
        <w:t>Work at a steady pace, minimizing overexertion.</w:t>
      </w:r>
    </w:p>
    <w:p w:rsidR="009078CD" w:rsidRPr="009078CD" w:rsidRDefault="009078CD" w:rsidP="009078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9078CD">
        <w:rPr>
          <w:rFonts w:ascii="Times New Roman" w:eastAsia="Times New Roman" w:hAnsi="Times New Roman" w:cs="Times New Roman"/>
          <w:sz w:val="28"/>
          <w:szCs w:val="30"/>
        </w:rPr>
        <w:t>Take regular breaks in a cool, well-ventilated area.</w:t>
      </w:r>
    </w:p>
    <w:p w:rsidR="009078CD" w:rsidRPr="009078CD" w:rsidRDefault="009078CD" w:rsidP="009078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9078CD">
        <w:rPr>
          <w:rFonts w:ascii="Times New Roman" w:eastAsia="Times New Roman" w:hAnsi="Times New Roman" w:cs="Times New Roman"/>
          <w:sz w:val="28"/>
          <w:szCs w:val="30"/>
        </w:rPr>
        <w:t xml:space="preserve">Know your own limits and ability to work safely in </w:t>
      </w:r>
      <w:hyperlink r:id="rId16" w:history="1">
        <w:r w:rsidRPr="009078CD">
          <w:rPr>
            <w:rFonts w:ascii="Times New Roman" w:eastAsia="Times New Roman" w:hAnsi="Times New Roman" w:cs="Times New Roman"/>
            <w:sz w:val="28"/>
            <w:szCs w:val="30"/>
          </w:rPr>
          <w:t>heat</w:t>
        </w:r>
      </w:hyperlink>
      <w:r w:rsidRPr="009078CD">
        <w:rPr>
          <w:rFonts w:ascii="Times New Roman" w:eastAsia="Times New Roman" w:hAnsi="Times New Roman" w:cs="Times New Roman"/>
          <w:sz w:val="28"/>
          <w:szCs w:val="30"/>
        </w:rPr>
        <w:t>.</w:t>
      </w:r>
    </w:p>
    <w:p w:rsidR="009078CD" w:rsidRPr="009078CD" w:rsidRDefault="009078CD" w:rsidP="009078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9078CD">
        <w:rPr>
          <w:rFonts w:ascii="Times New Roman" w:eastAsia="Times New Roman" w:hAnsi="Times New Roman" w:cs="Times New Roman"/>
          <w:sz w:val="28"/>
          <w:szCs w:val="30"/>
        </w:rPr>
        <w:t>Take extra precautions with certain medications. Several medications can affect your body's ability to stay hydrated. Check with your doctor.</w:t>
      </w:r>
    </w:p>
    <w:p w:rsidR="008576DF" w:rsidRPr="009078CD" w:rsidRDefault="009078CD" w:rsidP="009078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9078CD">
        <w:rPr>
          <w:rFonts w:ascii="Times New Roman" w:eastAsia="Times New Roman" w:hAnsi="Times New Roman" w:cs="Times New Roman"/>
          <w:sz w:val="28"/>
          <w:szCs w:val="30"/>
        </w:rPr>
        <w:t xml:space="preserve">Avoid sunburn. Having </w:t>
      </w:r>
      <w:proofErr w:type="gramStart"/>
      <w:r w:rsidRPr="009078CD">
        <w:rPr>
          <w:rFonts w:ascii="Times New Roman" w:eastAsia="Times New Roman" w:hAnsi="Times New Roman" w:cs="Times New Roman"/>
          <w:sz w:val="28"/>
          <w:szCs w:val="30"/>
        </w:rPr>
        <w:t>a sunburn</w:t>
      </w:r>
      <w:proofErr w:type="gramEnd"/>
      <w:r w:rsidRPr="009078CD">
        <w:rPr>
          <w:rFonts w:ascii="Times New Roman" w:eastAsia="Times New Roman" w:hAnsi="Times New Roman" w:cs="Times New Roman"/>
          <w:sz w:val="28"/>
          <w:szCs w:val="30"/>
        </w:rPr>
        <w:t xml:space="preserve"> reduces your body's ability to rid itself of </w:t>
      </w:r>
      <w:hyperlink r:id="rId17" w:history="1">
        <w:r w:rsidRPr="009078CD">
          <w:rPr>
            <w:rFonts w:ascii="Times New Roman" w:eastAsia="Times New Roman" w:hAnsi="Times New Roman" w:cs="Times New Roman"/>
            <w:sz w:val="28"/>
            <w:szCs w:val="30"/>
          </w:rPr>
          <w:t>heat</w:t>
        </w:r>
      </w:hyperlink>
      <w:r w:rsidRPr="009078CD">
        <w:rPr>
          <w:rFonts w:ascii="Times New Roman" w:eastAsia="Times New Roman" w:hAnsi="Times New Roman" w:cs="Times New Roman"/>
          <w:sz w:val="28"/>
          <w:szCs w:val="30"/>
        </w:rPr>
        <w:t>.</w:t>
      </w:r>
    </w:p>
    <w:sectPr w:rsidR="008576DF" w:rsidRPr="009078CD" w:rsidSect="00857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8557D"/>
    <w:multiLevelType w:val="multilevel"/>
    <w:tmpl w:val="E3E09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644A7"/>
    <w:multiLevelType w:val="multilevel"/>
    <w:tmpl w:val="DC228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017BD8"/>
    <w:multiLevelType w:val="multilevel"/>
    <w:tmpl w:val="CCAA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78CD"/>
    <w:rsid w:val="008576DF"/>
    <w:rsid w:val="0090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DF"/>
  </w:style>
  <w:style w:type="paragraph" w:styleId="Heading3">
    <w:name w:val="heading 3"/>
    <w:basedOn w:val="Normal"/>
    <w:link w:val="Heading3Char"/>
    <w:uiPriority w:val="9"/>
    <w:qFormat/>
    <w:rsid w:val="009078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78C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078CD"/>
    <w:rPr>
      <w:color w:val="0000FF"/>
      <w:u w:val="single"/>
    </w:rPr>
  </w:style>
  <w:style w:type="character" w:customStyle="1" w:styleId="itemtitlepart0">
    <w:name w:val="item_title_part0"/>
    <w:basedOn w:val="DefaultParagraphFont"/>
    <w:rsid w:val="009078CD"/>
  </w:style>
  <w:style w:type="character" w:customStyle="1" w:styleId="itemtitlepart1">
    <w:name w:val="item_title_part1"/>
    <w:basedOn w:val="DefaultParagraphFont"/>
    <w:rsid w:val="009078CD"/>
  </w:style>
  <w:style w:type="character" w:customStyle="1" w:styleId="itemtitlepart2">
    <w:name w:val="item_title_part2"/>
    <w:basedOn w:val="DefaultParagraphFont"/>
    <w:rsid w:val="009078CD"/>
  </w:style>
  <w:style w:type="character" w:customStyle="1" w:styleId="itemtitlepart3">
    <w:name w:val="item_title_part3"/>
    <w:basedOn w:val="DefaultParagraphFont"/>
    <w:rsid w:val="009078CD"/>
  </w:style>
  <w:style w:type="paragraph" w:styleId="HTMLAddress">
    <w:name w:val="HTML Address"/>
    <w:basedOn w:val="Normal"/>
    <w:link w:val="HTMLAddressChar"/>
    <w:uiPriority w:val="99"/>
    <w:semiHidden/>
    <w:unhideWhenUsed/>
    <w:rsid w:val="009078C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078C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xtravote-stars">
    <w:name w:val="extravote-stars"/>
    <w:basedOn w:val="DefaultParagraphFont"/>
    <w:rsid w:val="009078CD"/>
  </w:style>
  <w:style w:type="character" w:customStyle="1" w:styleId="current-rating">
    <w:name w:val="current-rating"/>
    <w:basedOn w:val="DefaultParagraphFont"/>
    <w:rsid w:val="009078CD"/>
  </w:style>
  <w:style w:type="character" w:customStyle="1" w:styleId="extravote-star">
    <w:name w:val="extravote-star"/>
    <w:basedOn w:val="DefaultParagraphFont"/>
    <w:rsid w:val="009078CD"/>
  </w:style>
  <w:style w:type="character" w:customStyle="1" w:styleId="extravote-info">
    <w:name w:val="extravote-info"/>
    <w:basedOn w:val="DefaultParagraphFont"/>
    <w:rsid w:val="009078CD"/>
  </w:style>
  <w:style w:type="paragraph" w:styleId="NormalWeb">
    <w:name w:val="Normal (Web)"/>
    <w:basedOn w:val="Normal"/>
    <w:uiPriority w:val="99"/>
    <w:semiHidden/>
    <w:unhideWhenUsed/>
    <w:rsid w:val="0090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3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42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fetytoolboxtopics.com/Seasonal/heat-disorders-prevention.html" TargetMode="External"/><Relationship Id="rId13" Type="http://schemas.openxmlformats.org/officeDocument/2006/relationships/hyperlink" Target="http://safetytoolboxtopics.com/Seasonal/heat-disorders-prevention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fetytoolboxtopics.com/Seasonal/heat-disorders-prevention.html" TargetMode="External"/><Relationship Id="rId12" Type="http://schemas.openxmlformats.org/officeDocument/2006/relationships/hyperlink" Target="http://safetytoolboxtopics.com/Seasonal/heat-disorders-prevention.html" TargetMode="External"/><Relationship Id="rId17" Type="http://schemas.openxmlformats.org/officeDocument/2006/relationships/hyperlink" Target="http://safetytoolboxtopics.com/Seasonal/heat-disorders-preventio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afetytoolboxtopics.com/Seasonal/heat-disorders-prevention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afetytoolboxtopics.com/Seasonal/heat-disorders-prevention.html" TargetMode="External"/><Relationship Id="rId11" Type="http://schemas.openxmlformats.org/officeDocument/2006/relationships/hyperlink" Target="http://safetytoolboxtopics.com/Seasonal/heat-disorders-prevention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afetytoolboxtopics.com/Seasonal/heat-disorders-prevention.html" TargetMode="External"/><Relationship Id="rId10" Type="http://schemas.openxmlformats.org/officeDocument/2006/relationships/hyperlink" Target="http://safetytoolboxtopics.com/Seasonal/heat-disorders-prevention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afetytoolboxtopics.com/Seasonal/heat-disorders-prevention.html" TargetMode="External"/><Relationship Id="rId14" Type="http://schemas.openxmlformats.org/officeDocument/2006/relationships/hyperlink" Target="http://safetytoolboxtopics.com/Seasonal/heat-disorders-preven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1924</Characters>
  <Application>Microsoft Office Word</Application>
  <DocSecurity>0</DocSecurity>
  <Lines>16</Lines>
  <Paragraphs>4</Paragraphs>
  <ScaleCrop>false</ScaleCrop>
  <Company>Hewlett-Packard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2016-07-16T15:22:00Z</dcterms:created>
  <dcterms:modified xsi:type="dcterms:W3CDTF">2016-07-16T15:25:00Z</dcterms:modified>
</cp:coreProperties>
</file>